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26" w:rsidRDefault="00681872">
      <w:pPr>
        <w:pStyle w:val="a4"/>
        <w:numPr>
          <w:ilvl w:val="0"/>
          <w:numId w:val="4"/>
        </w:numPr>
        <w:tabs>
          <w:tab w:val="left" w:pos="468"/>
        </w:tabs>
        <w:spacing w:before="62"/>
        <w:rPr>
          <w:rFonts w:ascii="돋움" w:eastAsia="돋움" w:hAnsi="돋움"/>
          <w:sz w:val="18"/>
        </w:rPr>
      </w:pPr>
      <w:r>
        <w:rPr>
          <w:rFonts w:ascii="돋움" w:eastAsia="돋움" w:hAnsi="돋움" w:hint="eastAsia"/>
          <w:sz w:val="16"/>
        </w:rPr>
        <w:t>외국인투자</w:t>
      </w:r>
      <w:r>
        <w:rPr>
          <w:rFonts w:ascii="돋움" w:eastAsia="돋움" w:hAnsi="돋움" w:hint="eastAsia"/>
          <w:spacing w:val="24"/>
          <w:sz w:val="16"/>
        </w:rPr>
        <w:t xml:space="preserve"> </w:t>
      </w:r>
      <w:r>
        <w:rPr>
          <w:rFonts w:ascii="돋움" w:eastAsia="돋움" w:hAnsi="돋움" w:hint="eastAsia"/>
          <w:sz w:val="16"/>
        </w:rPr>
        <w:t>촉진법</w:t>
      </w:r>
      <w:r>
        <w:rPr>
          <w:rFonts w:ascii="돋움" w:eastAsia="돋움" w:hAnsi="돋움" w:hint="eastAsia"/>
          <w:spacing w:val="25"/>
          <w:sz w:val="16"/>
        </w:rPr>
        <w:t xml:space="preserve"> </w:t>
      </w:r>
      <w:r>
        <w:rPr>
          <w:rFonts w:ascii="돋움" w:eastAsia="돋움" w:hAnsi="돋움" w:hint="eastAsia"/>
          <w:sz w:val="16"/>
        </w:rPr>
        <w:t>시행규칙</w:t>
      </w:r>
      <w:r>
        <w:rPr>
          <w:rFonts w:ascii="돋움" w:eastAsia="돋움" w:hAnsi="돋움" w:hint="eastAsia"/>
          <w:spacing w:val="25"/>
          <w:sz w:val="16"/>
        </w:rPr>
        <w:t xml:space="preserve"> </w:t>
      </w:r>
      <w:r>
        <w:rPr>
          <w:rFonts w:ascii="돋움" w:eastAsia="돋움" w:hAnsi="돋움" w:hint="eastAsia"/>
          <w:sz w:val="16"/>
        </w:rPr>
        <w:t>[</w:t>
      </w:r>
      <w:r>
        <w:rPr>
          <w:rFonts w:ascii="돋움" w:eastAsia="돋움" w:hAnsi="돋움" w:hint="eastAsia"/>
          <w:sz w:val="16"/>
        </w:rPr>
        <w:t>별지</w:t>
      </w:r>
      <w:r>
        <w:rPr>
          <w:rFonts w:ascii="돋움" w:eastAsia="돋움" w:hAnsi="돋움" w:hint="eastAsia"/>
          <w:spacing w:val="25"/>
          <w:sz w:val="16"/>
        </w:rPr>
        <w:t xml:space="preserve"> </w:t>
      </w:r>
      <w:r>
        <w:rPr>
          <w:rFonts w:ascii="돋움" w:eastAsia="돋움" w:hAnsi="돋움" w:hint="eastAsia"/>
          <w:sz w:val="16"/>
        </w:rPr>
        <w:t>제</w:t>
      </w:r>
      <w:r>
        <w:rPr>
          <w:rFonts w:ascii="돋움" w:eastAsia="돋움" w:hAnsi="돋움" w:hint="eastAsia"/>
          <w:sz w:val="16"/>
        </w:rPr>
        <w:t>3</w:t>
      </w:r>
      <w:r>
        <w:rPr>
          <w:rFonts w:ascii="돋움" w:eastAsia="돋움" w:hAnsi="돋움" w:hint="eastAsia"/>
          <w:sz w:val="16"/>
        </w:rPr>
        <w:t>호서식</w:t>
      </w:r>
      <w:r>
        <w:rPr>
          <w:rFonts w:ascii="돋움" w:eastAsia="돋움" w:hAnsi="돋움" w:hint="eastAsia"/>
          <w:sz w:val="16"/>
        </w:rPr>
        <w:t>]</w:t>
      </w:r>
      <w:r>
        <w:rPr>
          <w:rFonts w:ascii="돋움" w:eastAsia="돋움" w:hAnsi="돋움" w:hint="eastAsia"/>
          <w:spacing w:val="26"/>
          <w:sz w:val="16"/>
        </w:rPr>
        <w:t xml:space="preserve"> </w:t>
      </w:r>
      <w:r>
        <w:rPr>
          <w:rFonts w:ascii="돋움" w:eastAsia="돋움" w:hAnsi="돋움" w:hint="eastAsia"/>
          <w:color w:val="0000FF"/>
          <w:sz w:val="18"/>
        </w:rPr>
        <w:t>&lt;</w:t>
      </w:r>
      <w:r>
        <w:rPr>
          <w:rFonts w:ascii="돋움" w:eastAsia="돋움" w:hAnsi="돋움" w:hint="eastAsia"/>
          <w:color w:val="0000FF"/>
          <w:sz w:val="18"/>
        </w:rPr>
        <w:t>개정</w:t>
      </w:r>
      <w:r>
        <w:rPr>
          <w:rFonts w:ascii="돋움" w:eastAsia="돋움" w:hAnsi="돋움" w:hint="eastAsia"/>
          <w:color w:val="0000FF"/>
          <w:spacing w:val="28"/>
          <w:sz w:val="18"/>
        </w:rPr>
        <w:t xml:space="preserve"> </w:t>
      </w:r>
      <w:r>
        <w:rPr>
          <w:rFonts w:ascii="돋움" w:eastAsia="돋움" w:hAnsi="돋움" w:hint="eastAsia"/>
          <w:color w:val="0000FF"/>
          <w:sz w:val="18"/>
        </w:rPr>
        <w:t>2020.</w:t>
      </w:r>
      <w:r>
        <w:rPr>
          <w:rFonts w:ascii="돋움" w:eastAsia="돋움" w:hAnsi="돋움" w:hint="eastAsia"/>
          <w:color w:val="0000FF"/>
          <w:spacing w:val="28"/>
          <w:sz w:val="18"/>
        </w:rPr>
        <w:t xml:space="preserve"> </w:t>
      </w:r>
      <w:r>
        <w:rPr>
          <w:rFonts w:ascii="돋움" w:eastAsia="돋움" w:hAnsi="돋움" w:hint="eastAsia"/>
          <w:color w:val="0000FF"/>
          <w:sz w:val="18"/>
        </w:rPr>
        <w:t>8.</w:t>
      </w:r>
      <w:r>
        <w:rPr>
          <w:rFonts w:ascii="돋움" w:eastAsia="돋움" w:hAnsi="돋움" w:hint="eastAsia"/>
          <w:color w:val="0000FF"/>
          <w:spacing w:val="28"/>
          <w:sz w:val="18"/>
        </w:rPr>
        <w:t xml:space="preserve"> </w:t>
      </w:r>
      <w:r>
        <w:rPr>
          <w:rFonts w:ascii="돋움" w:eastAsia="돋움" w:hAnsi="돋움" w:hint="eastAsia"/>
          <w:color w:val="0000FF"/>
          <w:sz w:val="18"/>
        </w:rPr>
        <w:t>5.&gt;</w:t>
      </w:r>
    </w:p>
    <w:p w:rsidR="00EF7F26" w:rsidRPr="00681872" w:rsidRDefault="00681872">
      <w:pPr>
        <w:pStyle w:val="1"/>
        <w:spacing w:before="27"/>
        <w:ind w:left="285"/>
        <w:rPr>
          <w:rFonts w:ascii="HY견고딕" w:eastAsia="HY견고딕" w:hint="eastAsia"/>
          <w:sz w:val="28"/>
        </w:rPr>
      </w:pPr>
      <w:proofErr w:type="spellStart"/>
      <w:r w:rsidRPr="00681872">
        <w:rPr>
          <w:rFonts w:ascii="HY견고딕" w:eastAsia="HY견고딕" w:hint="eastAsia"/>
          <w:spacing w:val="-25"/>
          <w:sz w:val="28"/>
        </w:rPr>
        <w:t>주식등의</w:t>
      </w:r>
      <w:proofErr w:type="spellEnd"/>
      <w:r w:rsidRPr="00681872">
        <w:rPr>
          <w:rFonts w:ascii="HY견고딕" w:eastAsia="HY견고딕" w:hint="eastAsia"/>
          <w:spacing w:val="-45"/>
          <w:sz w:val="28"/>
        </w:rPr>
        <w:t xml:space="preserve"> </w:t>
      </w:r>
      <w:r w:rsidRPr="00681872">
        <w:rPr>
          <w:rFonts w:ascii="HY견고딕" w:eastAsia="HY견고딕" w:hint="eastAsia"/>
          <w:spacing w:val="-16"/>
          <w:sz w:val="28"/>
        </w:rPr>
        <w:t>취득</w:t>
      </w:r>
      <w:r w:rsidRPr="00681872">
        <w:rPr>
          <w:rFonts w:ascii="HY견고딕" w:eastAsia="HY견고딕" w:hint="eastAsia"/>
          <w:spacing w:val="-44"/>
          <w:sz w:val="28"/>
        </w:rPr>
        <w:t xml:space="preserve"> </w:t>
      </w:r>
      <w:r w:rsidRPr="00681872">
        <w:rPr>
          <w:rFonts w:ascii="HY견고딕" w:eastAsia="HY견고딕" w:hint="eastAsia"/>
          <w:spacing w:val="-17"/>
          <w:sz w:val="28"/>
        </w:rPr>
        <w:t>또는</w:t>
      </w:r>
      <w:r w:rsidRPr="00681872">
        <w:rPr>
          <w:rFonts w:ascii="HY견고딕" w:eastAsia="HY견고딕" w:hint="eastAsia"/>
          <w:spacing w:val="-43"/>
          <w:sz w:val="28"/>
        </w:rPr>
        <w:t xml:space="preserve"> </w:t>
      </w:r>
      <w:r w:rsidRPr="00681872">
        <w:rPr>
          <w:rFonts w:ascii="HY견고딕" w:eastAsia="HY견고딕" w:hint="eastAsia"/>
          <w:spacing w:val="-16"/>
          <w:sz w:val="28"/>
        </w:rPr>
        <w:t>출연</w:t>
      </w:r>
      <w:r w:rsidRPr="00681872">
        <w:rPr>
          <w:rFonts w:ascii="HY견고딕" w:eastAsia="HY견고딕" w:hint="eastAsia"/>
          <w:spacing w:val="-45"/>
          <w:sz w:val="28"/>
        </w:rPr>
        <w:t xml:space="preserve"> </w:t>
      </w:r>
      <w:r w:rsidRPr="00681872">
        <w:rPr>
          <w:rFonts w:ascii="HY견고딕" w:eastAsia="HY견고딕" w:hint="eastAsia"/>
          <w:spacing w:val="-22"/>
          <w:sz w:val="28"/>
        </w:rPr>
        <w:t>방식에</w:t>
      </w:r>
      <w:r w:rsidRPr="00681872">
        <w:rPr>
          <w:rFonts w:ascii="HY견고딕" w:eastAsia="HY견고딕" w:hint="eastAsia"/>
          <w:spacing w:val="-45"/>
          <w:sz w:val="28"/>
        </w:rPr>
        <w:t xml:space="preserve"> </w:t>
      </w:r>
      <w:r w:rsidRPr="00681872">
        <w:rPr>
          <w:rFonts w:ascii="HY견고딕" w:eastAsia="HY견고딕" w:hint="eastAsia"/>
          <w:spacing w:val="-16"/>
          <w:sz w:val="28"/>
        </w:rPr>
        <w:t>의한</w:t>
      </w:r>
      <w:r w:rsidRPr="00681872">
        <w:rPr>
          <w:rFonts w:ascii="HY견고딕" w:eastAsia="HY견고딕" w:hint="eastAsia"/>
          <w:spacing w:val="-43"/>
          <w:sz w:val="28"/>
        </w:rPr>
        <w:t xml:space="preserve"> </w:t>
      </w:r>
      <w:r w:rsidRPr="00681872">
        <w:rPr>
          <w:rFonts w:ascii="HY견고딕" w:eastAsia="HY견고딕" w:hint="eastAsia"/>
          <w:spacing w:val="-28"/>
          <w:sz w:val="28"/>
        </w:rPr>
        <w:t>외국인투자내용</w:t>
      </w:r>
      <w:r w:rsidRPr="00681872">
        <w:rPr>
          <w:rFonts w:ascii="HY견고딕" w:eastAsia="HY견고딕" w:hint="eastAsia"/>
          <w:spacing w:val="-45"/>
          <w:sz w:val="28"/>
        </w:rPr>
        <w:t xml:space="preserve"> </w:t>
      </w:r>
      <w:r w:rsidRPr="00681872">
        <w:rPr>
          <w:rFonts w:ascii="HY견고딕" w:eastAsia="HY견고딕" w:hint="eastAsia"/>
          <w:spacing w:val="-16"/>
          <w:sz w:val="28"/>
        </w:rPr>
        <w:t>변경</w:t>
      </w:r>
      <w:r w:rsidRPr="00681872">
        <w:rPr>
          <w:rFonts w:ascii="HY견고딕" w:eastAsia="HY견고딕" w:hint="eastAsia"/>
          <w:spacing w:val="-44"/>
          <w:sz w:val="28"/>
        </w:rPr>
        <w:t xml:space="preserve"> </w:t>
      </w:r>
      <w:proofErr w:type="gramStart"/>
      <w:r w:rsidRPr="00681872">
        <w:rPr>
          <w:rFonts w:ascii="HY견고딕" w:eastAsia="HY견고딕" w:hint="eastAsia"/>
          <w:sz w:val="28"/>
        </w:rPr>
        <w:t>[</w:t>
      </w:r>
      <w:r w:rsidRPr="00681872">
        <w:rPr>
          <w:rFonts w:ascii="HY견고딕" w:eastAsia="HY견고딕" w:hint="eastAsia"/>
          <w:spacing w:val="-32"/>
          <w:sz w:val="28"/>
        </w:rPr>
        <w:t xml:space="preserve"> </w:t>
      </w:r>
      <w:r w:rsidRPr="00681872">
        <w:rPr>
          <w:rFonts w:ascii="HY견고딕" w:eastAsia="HY견고딕" w:hint="eastAsia"/>
          <w:spacing w:val="-19"/>
          <w:sz w:val="28"/>
        </w:rPr>
        <w:t>]</w:t>
      </w:r>
      <w:proofErr w:type="gramEnd"/>
      <w:r w:rsidRPr="00681872">
        <w:rPr>
          <w:rFonts w:ascii="HY견고딕" w:eastAsia="HY견고딕" w:hint="eastAsia"/>
          <w:spacing w:val="-19"/>
          <w:sz w:val="28"/>
        </w:rPr>
        <w:t>신고서</w:t>
      </w:r>
      <w:r w:rsidRPr="00681872">
        <w:rPr>
          <w:rFonts w:ascii="HY견고딕" w:eastAsia="HY견고딕" w:hint="eastAsia"/>
          <w:spacing w:val="-45"/>
          <w:sz w:val="28"/>
        </w:rPr>
        <w:t xml:space="preserve"> </w:t>
      </w:r>
      <w:r w:rsidRPr="00681872">
        <w:rPr>
          <w:rFonts w:ascii="HY견고딕" w:eastAsia="HY견고딕" w:hint="eastAsia"/>
          <w:sz w:val="28"/>
        </w:rPr>
        <w:t>[</w:t>
      </w:r>
      <w:r w:rsidRPr="00681872">
        <w:rPr>
          <w:rFonts w:ascii="HY견고딕" w:eastAsia="HY견고딕" w:hint="eastAsia"/>
          <w:spacing w:val="-31"/>
          <w:sz w:val="28"/>
        </w:rPr>
        <w:t xml:space="preserve"> </w:t>
      </w:r>
      <w:r w:rsidRPr="00681872">
        <w:rPr>
          <w:rFonts w:ascii="HY견고딕" w:eastAsia="HY견고딕" w:hint="eastAsia"/>
          <w:spacing w:val="-24"/>
          <w:sz w:val="28"/>
        </w:rPr>
        <w:t>]</w:t>
      </w:r>
      <w:r w:rsidRPr="00681872">
        <w:rPr>
          <w:rFonts w:ascii="HY견고딕" w:eastAsia="HY견고딕" w:hint="eastAsia"/>
          <w:spacing w:val="-24"/>
          <w:sz w:val="28"/>
        </w:rPr>
        <w:t>허가신청서</w:t>
      </w:r>
    </w:p>
    <w:p w:rsidR="00EF7F26" w:rsidRDefault="00681872">
      <w:pPr>
        <w:tabs>
          <w:tab w:val="left" w:pos="9047"/>
        </w:tabs>
        <w:spacing w:before="53"/>
        <w:ind w:left="333"/>
        <w:rPr>
          <w:rFonts w:ascii="돋움" w:eastAsia="돋움" w:hAnsi="돋움"/>
          <w:sz w:val="18"/>
        </w:rPr>
      </w:pPr>
      <w:proofErr w:type="gramStart"/>
      <w:r>
        <w:rPr>
          <w:rFonts w:ascii="돋움" w:eastAsia="돋움" w:hAnsi="돋움" w:hint="eastAsia"/>
          <w:sz w:val="18"/>
        </w:rPr>
        <w:t>※</w:t>
      </w:r>
      <w:r>
        <w:rPr>
          <w:rFonts w:ascii="돋움" w:eastAsia="돋움" w:hAnsi="돋움" w:hint="eastAsia"/>
          <w:sz w:val="18"/>
        </w:rPr>
        <w:t xml:space="preserve">  </w:t>
      </w:r>
      <w:r>
        <w:rPr>
          <w:rFonts w:ascii="돋움" w:eastAsia="돋움" w:hAnsi="돋움" w:hint="eastAsia"/>
          <w:sz w:val="18"/>
        </w:rPr>
        <w:t>바탕색이</w:t>
      </w:r>
      <w:proofErr w:type="gramEnd"/>
      <w:r>
        <w:rPr>
          <w:rFonts w:ascii="돋움" w:eastAsia="돋움" w:hAnsi="돋움" w:hint="eastAsia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어두운</w:t>
      </w:r>
      <w:r>
        <w:rPr>
          <w:rFonts w:ascii="돋움" w:eastAsia="돋움" w:hAnsi="돋움" w:hint="eastAsia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난은</w:t>
      </w:r>
      <w:r>
        <w:rPr>
          <w:rFonts w:ascii="돋움" w:eastAsia="돋움" w:hAnsi="돋움" w:hint="eastAsia"/>
          <w:sz w:val="18"/>
        </w:rPr>
        <w:t xml:space="preserve">  </w:t>
      </w:r>
      <w:r>
        <w:rPr>
          <w:rFonts w:ascii="돋움" w:eastAsia="돋움" w:hAnsi="돋움" w:hint="eastAsia"/>
          <w:sz w:val="18"/>
        </w:rPr>
        <w:t>신청인이</w:t>
      </w:r>
      <w:r>
        <w:rPr>
          <w:rFonts w:ascii="돋움" w:eastAsia="돋움" w:hAnsi="돋움" w:hint="eastAsia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적지</w:t>
      </w:r>
      <w:r>
        <w:rPr>
          <w:rFonts w:ascii="돋움" w:eastAsia="돋움" w:hAnsi="돋움" w:hint="eastAsia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않으며</w:t>
      </w:r>
      <w:r>
        <w:rPr>
          <w:rFonts w:ascii="돋움" w:eastAsia="돋움" w:hAnsi="돋움" w:hint="eastAsia"/>
          <w:sz w:val="18"/>
        </w:rPr>
        <w:t>,  [   ]</w:t>
      </w:r>
      <w:r>
        <w:rPr>
          <w:rFonts w:ascii="돋움" w:eastAsia="돋움" w:hAnsi="돋움" w:hint="eastAsia"/>
          <w:sz w:val="18"/>
        </w:rPr>
        <w:t>에는</w:t>
      </w:r>
      <w:r>
        <w:rPr>
          <w:rFonts w:ascii="돋움" w:eastAsia="돋움" w:hAnsi="돋움" w:hint="eastAsia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해당되는</w:t>
      </w:r>
      <w:r>
        <w:rPr>
          <w:rFonts w:ascii="돋움" w:eastAsia="돋움" w:hAnsi="돋움" w:hint="eastAsia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곳에</w:t>
      </w:r>
      <w:r>
        <w:rPr>
          <w:rFonts w:ascii="돋움" w:eastAsia="돋움" w:hAnsi="돋움" w:hint="eastAsia"/>
          <w:sz w:val="18"/>
        </w:rPr>
        <w:t xml:space="preserve"> </w:t>
      </w:r>
      <w:r>
        <w:rPr>
          <w:rFonts w:ascii="돋움" w:eastAsia="돋움" w:hAnsi="돋움" w:hint="eastAsia"/>
          <w:spacing w:val="48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√표를</w:t>
      </w:r>
      <w:r>
        <w:rPr>
          <w:rFonts w:ascii="돋움" w:eastAsia="돋움" w:hAnsi="돋움" w:hint="eastAsia"/>
          <w:spacing w:val="30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합니다</w:t>
      </w:r>
      <w:r>
        <w:rPr>
          <w:rFonts w:ascii="돋움" w:eastAsia="돋움" w:hAnsi="돋움" w:hint="eastAsia"/>
          <w:sz w:val="18"/>
        </w:rPr>
        <w:t>.</w:t>
      </w:r>
      <w:r>
        <w:rPr>
          <w:rFonts w:ascii="돋움" w:eastAsia="돋움" w:hAnsi="돋움" w:hint="eastAsia"/>
          <w:sz w:val="18"/>
        </w:rPr>
        <w:tab/>
        <w:t>(</w:t>
      </w:r>
      <w:r>
        <w:rPr>
          <w:rFonts w:ascii="돋움" w:eastAsia="돋움" w:hAnsi="돋움" w:hint="eastAsia"/>
          <w:sz w:val="18"/>
        </w:rPr>
        <w:t>제</w:t>
      </w:r>
      <w:r>
        <w:rPr>
          <w:rFonts w:ascii="돋움" w:eastAsia="돋움" w:hAnsi="돋움" w:hint="eastAsia"/>
          <w:sz w:val="18"/>
        </w:rPr>
        <w:t>1</w:t>
      </w:r>
      <w:r>
        <w:rPr>
          <w:rFonts w:ascii="돋움" w:eastAsia="돋움" w:hAnsi="돋움" w:hint="eastAsia"/>
          <w:sz w:val="18"/>
        </w:rPr>
        <w:t>쪽</w:t>
      </w:r>
      <w:r>
        <w:rPr>
          <w:rFonts w:ascii="돋움" w:eastAsia="돋움" w:hAnsi="돋움" w:hint="eastAsia"/>
          <w:sz w:val="18"/>
        </w:rPr>
        <w:t>)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2468"/>
        <w:gridCol w:w="2468"/>
        <w:gridCol w:w="2202"/>
      </w:tblGrid>
      <w:tr w:rsidR="00EF7F26">
        <w:trPr>
          <w:trHeight w:val="491"/>
        </w:trPr>
        <w:tc>
          <w:tcPr>
            <w:tcW w:w="2466" w:type="dxa"/>
            <w:shd w:val="clear" w:color="auto" w:fill="BABABA"/>
          </w:tcPr>
          <w:p w:rsidR="00EF7F26" w:rsidRDefault="00681872">
            <w:pPr>
              <w:pStyle w:val="TableParagraph"/>
              <w:spacing w:before="11"/>
              <w:ind w:left="99"/>
              <w:rPr>
                <w:rFonts w:ascii="돋움" w:eastAsia="돋움"/>
                <w:sz w:val="18"/>
              </w:rPr>
            </w:pPr>
            <w:r>
              <w:rPr>
                <w:rFonts w:ascii="돋움" w:eastAsia="돋움" w:hint="eastAsia"/>
                <w:sz w:val="18"/>
              </w:rPr>
              <w:t>접수번호</w:t>
            </w:r>
          </w:p>
        </w:tc>
        <w:tc>
          <w:tcPr>
            <w:tcW w:w="2468" w:type="dxa"/>
            <w:shd w:val="clear" w:color="auto" w:fill="BABABA"/>
          </w:tcPr>
          <w:p w:rsidR="00EF7F26" w:rsidRDefault="00681872">
            <w:pPr>
              <w:pStyle w:val="TableParagraph"/>
              <w:spacing w:before="11"/>
              <w:ind w:left="101"/>
              <w:rPr>
                <w:rFonts w:ascii="돋움" w:eastAsia="돋움"/>
                <w:sz w:val="18"/>
              </w:rPr>
            </w:pPr>
            <w:r>
              <w:rPr>
                <w:rFonts w:ascii="돋움" w:eastAsia="돋움" w:hint="eastAsia"/>
                <w:sz w:val="18"/>
              </w:rPr>
              <w:t>접수일</w:t>
            </w:r>
          </w:p>
        </w:tc>
        <w:tc>
          <w:tcPr>
            <w:tcW w:w="2468" w:type="dxa"/>
            <w:shd w:val="clear" w:color="auto" w:fill="BABABA"/>
          </w:tcPr>
          <w:p w:rsidR="00EF7F26" w:rsidRDefault="00681872">
            <w:pPr>
              <w:pStyle w:val="TableParagraph"/>
              <w:spacing w:before="11"/>
              <w:ind w:left="101"/>
              <w:rPr>
                <w:rFonts w:ascii="돋움" w:eastAsia="돋움"/>
                <w:sz w:val="18"/>
              </w:rPr>
            </w:pPr>
            <w:r>
              <w:rPr>
                <w:rFonts w:ascii="돋움" w:eastAsia="돋움" w:hint="eastAsia"/>
                <w:sz w:val="18"/>
              </w:rPr>
              <w:t>처리일</w:t>
            </w:r>
          </w:p>
        </w:tc>
        <w:tc>
          <w:tcPr>
            <w:tcW w:w="2202" w:type="dxa"/>
            <w:shd w:val="clear" w:color="auto" w:fill="BABABA"/>
          </w:tcPr>
          <w:p w:rsidR="00EF7F26" w:rsidRDefault="00681872">
            <w:pPr>
              <w:pStyle w:val="TableParagraph"/>
              <w:tabs>
                <w:tab w:val="left" w:pos="961"/>
              </w:tabs>
              <w:spacing w:before="11"/>
              <w:ind w:right="257"/>
              <w:jc w:val="right"/>
              <w:rPr>
                <w:rFonts w:ascii="돋움" w:eastAsia="돋움"/>
                <w:sz w:val="18"/>
              </w:rPr>
            </w:pPr>
            <w:r>
              <w:rPr>
                <w:rFonts w:ascii="돋움" w:eastAsia="돋움" w:hint="eastAsia"/>
                <w:sz w:val="18"/>
              </w:rPr>
              <w:t>처리기간</w:t>
            </w:r>
            <w:r>
              <w:rPr>
                <w:rFonts w:ascii="돋움" w:eastAsia="돋움" w:hint="eastAsia"/>
                <w:sz w:val="18"/>
              </w:rPr>
              <w:tab/>
            </w:r>
            <w:r>
              <w:rPr>
                <w:rFonts w:ascii="돋움" w:eastAsia="돋움" w:hint="eastAsia"/>
                <w:sz w:val="18"/>
              </w:rPr>
              <w:t>신고</w:t>
            </w:r>
            <w:r>
              <w:rPr>
                <w:rFonts w:ascii="돋움" w:eastAsia="돋움" w:hint="eastAsia"/>
                <w:sz w:val="18"/>
              </w:rPr>
              <w:t>:</w:t>
            </w:r>
            <w:r>
              <w:rPr>
                <w:rFonts w:ascii="돋움" w:eastAsia="돋움" w:hint="eastAsia"/>
                <w:spacing w:val="29"/>
                <w:sz w:val="18"/>
              </w:rPr>
              <w:t xml:space="preserve"> </w:t>
            </w:r>
            <w:r>
              <w:rPr>
                <w:rFonts w:ascii="돋움" w:eastAsia="돋움" w:hint="eastAsia"/>
                <w:sz w:val="18"/>
              </w:rPr>
              <w:t>즉시</w:t>
            </w:r>
          </w:p>
          <w:p w:rsidR="00EF7F26" w:rsidRDefault="00681872">
            <w:pPr>
              <w:pStyle w:val="TableParagraph"/>
              <w:spacing w:before="4" w:line="225" w:lineRule="exact"/>
              <w:ind w:right="228"/>
              <w:jc w:val="right"/>
              <w:rPr>
                <w:rFonts w:ascii="돋움" w:eastAsia="돋움"/>
                <w:sz w:val="18"/>
              </w:rPr>
            </w:pPr>
            <w:r>
              <w:rPr>
                <w:rFonts w:ascii="돋움" w:eastAsia="돋움" w:hint="eastAsia"/>
                <w:sz w:val="18"/>
              </w:rPr>
              <w:t>허가</w:t>
            </w:r>
            <w:r>
              <w:rPr>
                <w:rFonts w:ascii="돋움" w:eastAsia="돋움" w:hint="eastAsia"/>
                <w:sz w:val="18"/>
              </w:rPr>
              <w:t>:</w:t>
            </w:r>
            <w:r>
              <w:rPr>
                <w:rFonts w:ascii="돋움" w:eastAsia="돋움" w:hint="eastAsia"/>
                <w:spacing w:val="27"/>
                <w:sz w:val="18"/>
              </w:rPr>
              <w:t xml:space="preserve"> </w:t>
            </w:r>
            <w:r>
              <w:rPr>
                <w:rFonts w:ascii="돋움" w:eastAsia="돋움" w:hint="eastAsia"/>
                <w:sz w:val="18"/>
              </w:rPr>
              <w:t>15</w:t>
            </w:r>
            <w:r>
              <w:rPr>
                <w:rFonts w:ascii="돋움" w:eastAsia="돋움" w:hint="eastAsia"/>
                <w:sz w:val="18"/>
              </w:rPr>
              <w:t>일</w:t>
            </w:r>
          </w:p>
        </w:tc>
      </w:tr>
    </w:tbl>
    <w:p w:rsidR="00EF7F26" w:rsidRDefault="00EF7F26">
      <w:pPr>
        <w:pStyle w:val="a3"/>
        <w:rPr>
          <w:rFonts w:ascii="돋움"/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1993"/>
        <w:gridCol w:w="3219"/>
        <w:gridCol w:w="2075"/>
        <w:gridCol w:w="1178"/>
      </w:tblGrid>
      <w:tr w:rsidR="00EF7F26">
        <w:trPr>
          <w:trHeight w:val="488"/>
        </w:trPr>
        <w:tc>
          <w:tcPr>
            <w:tcW w:w="1168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F7F26" w:rsidRDefault="00EF7F26">
            <w:pPr>
              <w:pStyle w:val="TableParagraph"/>
              <w:rPr>
                <w:rFonts w:ascii="돋움"/>
              </w:rPr>
            </w:pPr>
          </w:p>
          <w:p w:rsidR="00EF7F26" w:rsidRDefault="00EF7F26">
            <w:pPr>
              <w:pStyle w:val="TableParagraph"/>
              <w:rPr>
                <w:rFonts w:ascii="돋움"/>
              </w:rPr>
            </w:pPr>
          </w:p>
          <w:p w:rsidR="00EF7F26" w:rsidRDefault="00EF7F26">
            <w:pPr>
              <w:pStyle w:val="TableParagraph"/>
              <w:rPr>
                <w:rFonts w:ascii="돋움"/>
              </w:rPr>
            </w:pPr>
          </w:p>
          <w:p w:rsidR="00EF7F26" w:rsidRDefault="00EF7F26">
            <w:pPr>
              <w:pStyle w:val="TableParagraph"/>
              <w:rPr>
                <w:rFonts w:ascii="돋움"/>
                <w:sz w:val="16"/>
              </w:rPr>
            </w:pPr>
          </w:p>
          <w:p w:rsidR="00EF7F26" w:rsidRDefault="00681872">
            <w:pPr>
              <w:pStyle w:val="TableParagraph"/>
              <w:spacing w:line="300" w:lineRule="auto"/>
              <w:ind w:left="165" w:right="115"/>
              <w:jc w:val="center"/>
              <w:rPr>
                <w:rFonts w:ascii="돋움" w:eastAsia="돋움"/>
              </w:rPr>
            </w:pPr>
            <w:r>
              <w:rPr>
                <w:rFonts w:ascii="돋움" w:eastAsia="돋움" w:hint="eastAsia"/>
              </w:rPr>
              <w:t>이미</w:t>
            </w:r>
            <w:r>
              <w:rPr>
                <w:rFonts w:ascii="돋움" w:eastAsia="돋움" w:hint="eastAsia"/>
              </w:rPr>
              <w:t xml:space="preserve"> </w:t>
            </w:r>
            <w:r>
              <w:rPr>
                <w:rFonts w:ascii="돋움" w:eastAsia="돋움" w:hint="eastAsia"/>
              </w:rPr>
              <w:t>신</w:t>
            </w:r>
            <w:r>
              <w:rPr>
                <w:rFonts w:ascii="돋움" w:eastAsia="돋움" w:hint="eastAsia"/>
              </w:rPr>
              <w:t xml:space="preserve"> </w:t>
            </w:r>
            <w:r>
              <w:rPr>
                <w:rFonts w:ascii="돋움" w:eastAsia="돋움" w:hint="eastAsia"/>
              </w:rPr>
              <w:t>고</w:t>
            </w:r>
            <w:r>
              <w:rPr>
                <w:rFonts w:ascii="돋움" w:eastAsia="돋움" w:hint="eastAsia"/>
              </w:rPr>
              <w:t xml:space="preserve"> (</w:t>
            </w:r>
            <w:r>
              <w:rPr>
                <w:rFonts w:ascii="돋움" w:eastAsia="돋움" w:hint="eastAsia"/>
              </w:rPr>
              <w:t>허가</w:t>
            </w:r>
            <w:r>
              <w:rPr>
                <w:rFonts w:ascii="돋움" w:eastAsia="돋움" w:hint="eastAsia"/>
              </w:rPr>
              <w:t>)</w:t>
            </w:r>
            <w:r>
              <w:rPr>
                <w:rFonts w:ascii="돋움" w:eastAsia="돋움" w:hint="eastAsia"/>
              </w:rPr>
              <w:t>된</w:t>
            </w:r>
            <w:r>
              <w:rPr>
                <w:rFonts w:ascii="돋움" w:eastAsia="돋움" w:hint="eastAsia"/>
              </w:rPr>
              <w:t xml:space="preserve"> </w:t>
            </w:r>
            <w:r>
              <w:rPr>
                <w:rFonts w:ascii="돋움" w:eastAsia="돋움" w:hint="eastAsia"/>
              </w:rPr>
              <w:t>외국인</w:t>
            </w:r>
            <w:r>
              <w:rPr>
                <w:rFonts w:ascii="돋움" w:eastAsia="돋움" w:hint="eastAsia"/>
              </w:rPr>
              <w:t xml:space="preserve"> </w:t>
            </w:r>
            <w:r>
              <w:rPr>
                <w:rFonts w:ascii="돋움" w:eastAsia="돋움" w:hint="eastAsia"/>
              </w:rPr>
              <w:t>투자내용</w:t>
            </w:r>
          </w:p>
        </w:tc>
        <w:tc>
          <w:tcPr>
            <w:tcW w:w="846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7F26" w:rsidRDefault="00681872">
            <w:pPr>
              <w:pStyle w:val="TableParagraph"/>
              <w:spacing w:line="241" w:lineRule="exact"/>
              <w:ind w:left="112"/>
              <w:rPr>
                <w:rFonts w:ascii="돋움" w:eastAsia="돋움" w:hAnsi="돋움"/>
                <w:sz w:val="20"/>
              </w:rPr>
            </w:pPr>
            <w:r>
              <w:rPr>
                <w:rFonts w:ascii="돋움" w:eastAsia="돋움" w:hAnsi="돋움" w:hint="eastAsia"/>
                <w:sz w:val="20"/>
              </w:rPr>
              <w:t>①</w:t>
            </w:r>
            <w:r>
              <w:rPr>
                <w:rFonts w:ascii="돋움" w:eastAsia="돋움" w:hAnsi="돋움" w:hint="eastAsia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신고</w:t>
            </w:r>
            <w:r>
              <w:rPr>
                <w:rFonts w:ascii="돋움" w:eastAsia="돋움" w:hAnsi="돋움" w:hint="eastAsia"/>
                <w:sz w:val="18"/>
              </w:rPr>
              <w:t>(</w:t>
            </w:r>
            <w:r>
              <w:rPr>
                <w:rFonts w:ascii="돋움" w:eastAsia="돋움" w:hAnsi="돋움" w:hint="eastAsia"/>
                <w:sz w:val="18"/>
              </w:rPr>
              <w:t>허가</w:t>
            </w:r>
            <w:r>
              <w:rPr>
                <w:rFonts w:ascii="돋움" w:eastAsia="돋움" w:hAnsi="돋움" w:hint="eastAsia"/>
                <w:sz w:val="18"/>
              </w:rPr>
              <w:t>)</w:t>
            </w:r>
            <w:r>
              <w:rPr>
                <w:rFonts w:ascii="돋움" w:eastAsia="돋움" w:hAnsi="돋움" w:hint="eastAsia"/>
                <w:sz w:val="20"/>
              </w:rPr>
              <w:t>일</w:t>
            </w:r>
          </w:p>
        </w:tc>
      </w:tr>
      <w:tr w:rsidR="00EF7F26">
        <w:trPr>
          <w:trHeight w:val="495"/>
        </w:trPr>
        <w:tc>
          <w:tcPr>
            <w:tcW w:w="11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7F26" w:rsidRDefault="00EF7F26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26" w:rsidRDefault="00EF7F26">
            <w:pPr>
              <w:pStyle w:val="TableParagraph"/>
              <w:spacing w:before="9"/>
              <w:rPr>
                <w:rFonts w:ascii="돋움"/>
                <w:sz w:val="18"/>
              </w:rPr>
            </w:pPr>
          </w:p>
          <w:p w:rsidR="00EF7F26" w:rsidRDefault="00681872">
            <w:pPr>
              <w:pStyle w:val="TableParagraph"/>
              <w:spacing w:before="1"/>
              <w:ind w:right="170"/>
              <w:jc w:val="right"/>
              <w:rPr>
                <w:rFonts w:ascii="돋움" w:eastAsia="돋움" w:hAnsi="돋움"/>
                <w:sz w:val="20"/>
              </w:rPr>
            </w:pPr>
            <w:r>
              <w:rPr>
                <w:rFonts w:ascii="돋움" w:eastAsia="돋움" w:hAnsi="돋움" w:hint="eastAsia"/>
                <w:sz w:val="20"/>
              </w:rPr>
              <w:t>②</w:t>
            </w:r>
            <w:r>
              <w:rPr>
                <w:rFonts w:ascii="돋움" w:eastAsia="돋움" w:hAnsi="돋움" w:hint="eastAsia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외국인투자기업</w:t>
            </w:r>
          </w:p>
          <w:p w:rsidR="00EF7F26" w:rsidRDefault="00681872">
            <w:pPr>
              <w:pStyle w:val="TableParagraph"/>
              <w:spacing w:before="22"/>
              <w:ind w:right="104"/>
              <w:jc w:val="right"/>
              <w:rPr>
                <w:rFonts w:ascii="돋움" w:eastAsia="돋움"/>
                <w:sz w:val="18"/>
              </w:rPr>
            </w:pPr>
            <w:r>
              <w:rPr>
                <w:rFonts w:ascii="돋움" w:eastAsia="돋움" w:hint="eastAsia"/>
                <w:sz w:val="18"/>
              </w:rPr>
              <w:t>(</w:t>
            </w:r>
            <w:r>
              <w:rPr>
                <w:rFonts w:ascii="돋움" w:eastAsia="돋움" w:hint="eastAsia"/>
                <w:sz w:val="18"/>
              </w:rPr>
              <w:t>주식</w:t>
            </w:r>
            <w:r>
              <w:rPr>
                <w:rFonts w:ascii="돋움" w:eastAsia="돋움" w:hint="eastAsia"/>
                <w:sz w:val="18"/>
              </w:rPr>
              <w:t xml:space="preserve"> </w:t>
            </w:r>
            <w:r>
              <w:rPr>
                <w:rFonts w:ascii="돋움" w:eastAsia="돋움" w:hint="eastAsia"/>
                <w:sz w:val="18"/>
              </w:rPr>
              <w:t>등</w:t>
            </w:r>
            <w:r>
              <w:rPr>
                <w:rFonts w:ascii="돋움" w:eastAsia="돋움" w:hint="eastAsia"/>
                <w:sz w:val="18"/>
              </w:rPr>
              <w:t xml:space="preserve"> </w:t>
            </w:r>
            <w:r>
              <w:rPr>
                <w:rFonts w:ascii="돋움" w:eastAsia="돋움" w:hint="eastAsia"/>
                <w:sz w:val="18"/>
              </w:rPr>
              <w:t>발행기업</w:t>
            </w:r>
            <w:r>
              <w:rPr>
                <w:rFonts w:ascii="돋움" w:eastAsia="돋움" w:hint="eastAsia"/>
                <w:sz w:val="18"/>
              </w:rPr>
              <w:t>)</w:t>
            </w:r>
          </w:p>
        </w:tc>
        <w:tc>
          <w:tcPr>
            <w:tcW w:w="6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F26" w:rsidRDefault="00681872">
            <w:pPr>
              <w:pStyle w:val="TableParagraph"/>
              <w:spacing w:line="248" w:lineRule="exact"/>
              <w:ind w:left="110"/>
              <w:rPr>
                <w:rFonts w:ascii="돋움" w:eastAsia="돋움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상호</w:t>
            </w:r>
            <w:r>
              <w:rPr>
                <w:rFonts w:ascii="돋움" w:eastAsia="돋움" w:hint="eastAsia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또는</w:t>
            </w:r>
            <w:r>
              <w:rPr>
                <w:rFonts w:ascii="돋움" w:eastAsia="돋움" w:hint="eastAsia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명칭</w:t>
            </w:r>
          </w:p>
        </w:tc>
      </w:tr>
      <w:tr w:rsidR="00EF7F26">
        <w:trPr>
          <w:trHeight w:val="495"/>
        </w:trPr>
        <w:tc>
          <w:tcPr>
            <w:tcW w:w="11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7F26" w:rsidRDefault="00EF7F26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26" w:rsidRDefault="00EF7F26">
            <w:pPr>
              <w:rPr>
                <w:sz w:val="2"/>
                <w:szCs w:val="2"/>
              </w:rPr>
            </w:pPr>
          </w:p>
        </w:tc>
        <w:tc>
          <w:tcPr>
            <w:tcW w:w="6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F26" w:rsidRDefault="00681872">
            <w:pPr>
              <w:pStyle w:val="TableParagraph"/>
              <w:spacing w:line="246" w:lineRule="exact"/>
              <w:ind w:left="110"/>
              <w:rPr>
                <w:rFonts w:ascii="돋움" w:eastAsia="돋움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주소</w:t>
            </w:r>
          </w:p>
          <w:p w:rsidR="00EF7F26" w:rsidRDefault="00681872">
            <w:pPr>
              <w:pStyle w:val="TableParagraph"/>
              <w:tabs>
                <w:tab w:val="left" w:pos="6289"/>
              </w:tabs>
              <w:spacing w:line="230" w:lineRule="exact"/>
              <w:ind w:left="3648"/>
              <w:rPr>
                <w:rFonts w:ascii="돋움" w:eastAsia="돋움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(</w:t>
            </w:r>
            <w:r>
              <w:rPr>
                <w:rFonts w:ascii="돋움" w:eastAsia="돋움" w:hint="eastAsia"/>
                <w:sz w:val="20"/>
              </w:rPr>
              <w:t>전화번호</w:t>
            </w:r>
            <w:r>
              <w:rPr>
                <w:rFonts w:ascii="돋움" w:eastAsia="돋움" w:hint="eastAsia"/>
                <w:sz w:val="20"/>
              </w:rPr>
              <w:t>:</w:t>
            </w:r>
            <w:r>
              <w:rPr>
                <w:rFonts w:ascii="돋움" w:eastAsia="돋움" w:hint="eastAsia"/>
                <w:sz w:val="20"/>
              </w:rPr>
              <w:tab/>
              <w:t>)</w:t>
            </w:r>
          </w:p>
        </w:tc>
      </w:tr>
      <w:tr w:rsidR="00EF7F26">
        <w:trPr>
          <w:trHeight w:val="495"/>
        </w:trPr>
        <w:tc>
          <w:tcPr>
            <w:tcW w:w="11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7F26" w:rsidRDefault="00EF7F26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26" w:rsidRDefault="00EF7F26">
            <w:pPr>
              <w:pStyle w:val="TableParagraph"/>
              <w:spacing w:before="11"/>
              <w:rPr>
                <w:rFonts w:ascii="돋움"/>
                <w:sz w:val="28"/>
              </w:rPr>
            </w:pPr>
          </w:p>
          <w:p w:rsidR="00EF7F26" w:rsidRDefault="00681872">
            <w:pPr>
              <w:pStyle w:val="TableParagraph"/>
              <w:ind w:left="112"/>
              <w:rPr>
                <w:rFonts w:ascii="돋움" w:eastAsia="돋움" w:hAnsi="돋움"/>
                <w:sz w:val="20"/>
              </w:rPr>
            </w:pPr>
            <w:r>
              <w:rPr>
                <w:rFonts w:ascii="돋움" w:eastAsia="돋움" w:hAnsi="돋움" w:hint="eastAsia"/>
                <w:sz w:val="20"/>
              </w:rPr>
              <w:t>③</w:t>
            </w:r>
            <w:r>
              <w:rPr>
                <w:rFonts w:ascii="돋움" w:eastAsia="돋움" w:hAnsi="돋움" w:hint="eastAsia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외국투자가</w:t>
            </w:r>
          </w:p>
        </w:tc>
        <w:tc>
          <w:tcPr>
            <w:tcW w:w="6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F26" w:rsidRDefault="00681872">
            <w:pPr>
              <w:pStyle w:val="TableParagraph"/>
              <w:spacing w:line="246" w:lineRule="exact"/>
              <w:ind w:left="110"/>
              <w:rPr>
                <w:rFonts w:ascii="돋움" w:eastAsia="돋움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상호</w:t>
            </w:r>
            <w:r>
              <w:rPr>
                <w:rFonts w:ascii="돋움" w:eastAsia="돋움" w:hint="eastAsia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또는</w:t>
            </w:r>
            <w:r>
              <w:rPr>
                <w:rFonts w:ascii="돋움" w:eastAsia="돋움" w:hint="eastAsia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명칭</w:t>
            </w:r>
          </w:p>
          <w:p w:rsidR="00EF7F26" w:rsidRDefault="00681872">
            <w:pPr>
              <w:pStyle w:val="TableParagraph"/>
              <w:tabs>
                <w:tab w:val="left" w:pos="6289"/>
              </w:tabs>
              <w:spacing w:line="230" w:lineRule="exact"/>
              <w:ind w:left="3648"/>
              <w:rPr>
                <w:rFonts w:ascii="돋움" w:eastAsia="돋움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(</w:t>
            </w:r>
            <w:r>
              <w:rPr>
                <w:rFonts w:ascii="돋움" w:eastAsia="돋움" w:hint="eastAsia"/>
                <w:sz w:val="20"/>
              </w:rPr>
              <w:t>전화번호</w:t>
            </w:r>
            <w:r>
              <w:rPr>
                <w:rFonts w:ascii="돋움" w:eastAsia="돋움" w:hint="eastAsia"/>
                <w:sz w:val="20"/>
              </w:rPr>
              <w:t>:</w:t>
            </w:r>
            <w:r>
              <w:rPr>
                <w:rFonts w:ascii="돋움" w:eastAsia="돋움" w:hint="eastAsia"/>
                <w:sz w:val="20"/>
              </w:rPr>
              <w:tab/>
              <w:t>)</w:t>
            </w:r>
          </w:p>
        </w:tc>
      </w:tr>
      <w:tr w:rsidR="00EF7F26">
        <w:trPr>
          <w:trHeight w:val="495"/>
        </w:trPr>
        <w:tc>
          <w:tcPr>
            <w:tcW w:w="11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7F26" w:rsidRDefault="00EF7F26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26" w:rsidRDefault="00EF7F26">
            <w:pPr>
              <w:rPr>
                <w:sz w:val="2"/>
                <w:szCs w:val="2"/>
              </w:rPr>
            </w:pPr>
          </w:p>
        </w:tc>
        <w:tc>
          <w:tcPr>
            <w:tcW w:w="6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F26" w:rsidRDefault="00681872">
            <w:pPr>
              <w:pStyle w:val="TableParagraph"/>
              <w:spacing w:line="251" w:lineRule="exact"/>
              <w:ind w:left="110"/>
              <w:rPr>
                <w:rFonts w:ascii="돋움" w:eastAsia="돋움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국적</w:t>
            </w:r>
          </w:p>
        </w:tc>
      </w:tr>
      <w:tr w:rsidR="00EF7F26">
        <w:trPr>
          <w:trHeight w:val="778"/>
        </w:trPr>
        <w:tc>
          <w:tcPr>
            <w:tcW w:w="11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7F26" w:rsidRDefault="00EF7F26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26" w:rsidRDefault="00681872">
            <w:pPr>
              <w:pStyle w:val="TableParagraph"/>
              <w:spacing w:before="141" w:line="232" w:lineRule="auto"/>
              <w:ind w:left="412" w:right="24" w:hanging="300"/>
              <w:rPr>
                <w:rFonts w:ascii="돋움" w:eastAsia="돋움" w:hAnsi="돋움"/>
                <w:sz w:val="20"/>
              </w:rPr>
            </w:pPr>
            <w:r>
              <w:rPr>
                <w:rFonts w:ascii="돋움" w:eastAsia="돋움" w:hAnsi="돋움" w:hint="eastAsia"/>
                <w:sz w:val="20"/>
              </w:rPr>
              <w:t>④</w:t>
            </w:r>
            <w:r>
              <w:rPr>
                <w:rFonts w:ascii="돋움" w:eastAsia="돋움" w:hAnsi="돋움" w:hint="eastAsia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외국인투자금액</w:t>
            </w:r>
            <w:r>
              <w:rPr>
                <w:rFonts w:ascii="돋움" w:eastAsia="돋움" w:hAnsi="돋움" w:hint="eastAsia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및</w:t>
            </w:r>
            <w:r>
              <w:rPr>
                <w:rFonts w:ascii="돋움" w:eastAsia="돋움" w:hAnsi="돋움" w:hint="eastAsia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비율</w:t>
            </w: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26" w:rsidRDefault="00EF7F26">
            <w:pPr>
              <w:pStyle w:val="TableParagraph"/>
              <w:spacing w:before="3"/>
              <w:rPr>
                <w:rFonts w:ascii="돋움"/>
                <w:sz w:val="20"/>
              </w:rPr>
            </w:pPr>
          </w:p>
          <w:p w:rsidR="00EF7F26" w:rsidRDefault="00681872">
            <w:pPr>
              <w:pStyle w:val="TableParagraph"/>
              <w:tabs>
                <w:tab w:val="left" w:pos="2777"/>
                <w:tab w:val="left" w:pos="4670"/>
              </w:tabs>
              <w:ind w:left="110"/>
              <w:rPr>
                <w:rFonts w:ascii="돋움" w:eastAsia="돋움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취득총액</w:t>
            </w:r>
            <w:r>
              <w:rPr>
                <w:rFonts w:ascii="돋움" w:eastAsia="돋움" w:hint="eastAsia"/>
                <w:sz w:val="20"/>
              </w:rPr>
              <w:t>:</w:t>
            </w:r>
            <w:r>
              <w:rPr>
                <w:rFonts w:ascii="돋움" w:eastAsia="돋움" w:hint="eastAsia"/>
                <w:sz w:val="20"/>
              </w:rPr>
              <w:tab/>
            </w:r>
            <w:r>
              <w:rPr>
                <w:rFonts w:ascii="돋움" w:eastAsia="돋움" w:hint="eastAsia"/>
                <w:sz w:val="20"/>
              </w:rPr>
              <w:t>원</w:t>
            </w:r>
            <w:r>
              <w:rPr>
                <w:rFonts w:ascii="돋움" w:eastAsia="돋움" w:hint="eastAsia"/>
                <w:sz w:val="20"/>
              </w:rPr>
              <w:t>(USD</w:t>
            </w:r>
            <w:r>
              <w:rPr>
                <w:rFonts w:ascii="돋움" w:eastAsia="돋움" w:hint="eastAsia"/>
                <w:sz w:val="20"/>
              </w:rPr>
              <w:tab/>
            </w:r>
            <w:r>
              <w:rPr>
                <w:rFonts w:ascii="돋움" w:eastAsia="돋움" w:hint="eastAsia"/>
                <w:sz w:val="20"/>
              </w:rPr>
              <w:t>상당</w:t>
            </w:r>
            <w:r>
              <w:rPr>
                <w:rFonts w:ascii="돋움" w:eastAsia="돋움" w:hint="eastAsia"/>
                <w:sz w:val="20"/>
              </w:rPr>
              <w:t>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F26" w:rsidRDefault="00EF7F26">
            <w:pPr>
              <w:pStyle w:val="TableParagraph"/>
              <w:spacing w:before="3"/>
              <w:rPr>
                <w:rFonts w:ascii="돋움"/>
                <w:sz w:val="20"/>
              </w:rPr>
            </w:pPr>
          </w:p>
          <w:p w:rsidR="00EF7F26" w:rsidRDefault="00681872">
            <w:pPr>
              <w:pStyle w:val="TableParagraph"/>
              <w:ind w:right="177"/>
              <w:jc w:val="right"/>
              <w:rPr>
                <w:rFonts w:ascii="돋움"/>
                <w:sz w:val="20"/>
              </w:rPr>
            </w:pPr>
            <w:r>
              <w:rPr>
                <w:rFonts w:ascii="돋움"/>
                <w:w w:val="99"/>
                <w:sz w:val="20"/>
              </w:rPr>
              <w:t>%</w:t>
            </w:r>
          </w:p>
        </w:tc>
      </w:tr>
      <w:tr w:rsidR="00EF7F26">
        <w:trPr>
          <w:trHeight w:val="495"/>
        </w:trPr>
        <w:tc>
          <w:tcPr>
            <w:tcW w:w="11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7F26" w:rsidRDefault="00EF7F26">
            <w:pPr>
              <w:rPr>
                <w:sz w:val="2"/>
                <w:szCs w:val="2"/>
              </w:rPr>
            </w:pPr>
          </w:p>
        </w:tc>
        <w:tc>
          <w:tcPr>
            <w:tcW w:w="8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F26" w:rsidRDefault="00681872">
            <w:pPr>
              <w:pStyle w:val="TableParagraph"/>
              <w:spacing w:line="251" w:lineRule="exact"/>
              <w:ind w:left="112"/>
              <w:rPr>
                <w:rFonts w:ascii="돋움" w:eastAsia="돋움" w:hAnsi="돋움"/>
                <w:sz w:val="20"/>
              </w:rPr>
            </w:pPr>
            <w:r>
              <w:rPr>
                <w:rFonts w:ascii="돋움" w:eastAsia="돋움" w:hAnsi="돋움" w:hint="eastAsia"/>
                <w:sz w:val="20"/>
              </w:rPr>
              <w:t>⑤</w:t>
            </w:r>
            <w:r>
              <w:rPr>
                <w:rFonts w:ascii="돋움" w:eastAsia="돋움" w:hAnsi="돋움" w:hint="eastAsia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하려는</w:t>
            </w:r>
            <w:r>
              <w:rPr>
                <w:rFonts w:ascii="돋움" w:eastAsia="돋움" w:hAnsi="돋움" w:hint="eastAsia"/>
                <w:sz w:val="20"/>
              </w:rPr>
              <w:t>(</w:t>
            </w:r>
            <w:r>
              <w:rPr>
                <w:rFonts w:ascii="돋움" w:eastAsia="돋움" w:hAnsi="돋움" w:hint="eastAsia"/>
                <w:sz w:val="20"/>
              </w:rPr>
              <w:t>하고</w:t>
            </w:r>
            <w:r>
              <w:rPr>
                <w:rFonts w:ascii="돋움" w:eastAsia="돋움" w:hAnsi="돋움" w:hint="eastAsia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있는</w:t>
            </w:r>
            <w:r>
              <w:rPr>
                <w:rFonts w:ascii="돋움" w:eastAsia="돋움" w:hAnsi="돋움" w:hint="eastAsia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사업</w:t>
            </w:r>
            <w:r>
              <w:rPr>
                <w:rFonts w:ascii="돋움" w:eastAsia="돋움" w:hAnsi="돋움" w:hint="eastAsia"/>
                <w:sz w:val="20"/>
              </w:rPr>
              <w:t>)</w:t>
            </w:r>
          </w:p>
        </w:tc>
      </w:tr>
      <w:tr w:rsidR="00EF7F26">
        <w:trPr>
          <w:trHeight w:val="895"/>
        </w:trPr>
        <w:tc>
          <w:tcPr>
            <w:tcW w:w="116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F7F26" w:rsidRDefault="00EF7F26">
            <w:pPr>
              <w:pStyle w:val="TableParagraph"/>
              <w:spacing w:before="1"/>
              <w:rPr>
                <w:rFonts w:ascii="돋움"/>
                <w:sz w:val="24"/>
              </w:rPr>
            </w:pPr>
          </w:p>
          <w:p w:rsidR="00EF7F26" w:rsidRDefault="00681872">
            <w:pPr>
              <w:pStyle w:val="TableParagraph"/>
              <w:ind w:left="165"/>
              <w:rPr>
                <w:rFonts w:ascii="돋움" w:eastAsia="돋움"/>
              </w:rPr>
            </w:pPr>
            <w:r>
              <w:rPr>
                <w:rFonts w:ascii="돋움" w:eastAsia="돋움" w:hint="eastAsia"/>
              </w:rPr>
              <w:t>변경내용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F26" w:rsidRDefault="00681872">
            <w:pPr>
              <w:pStyle w:val="TableParagraph"/>
              <w:spacing w:line="251" w:lineRule="exact"/>
              <w:ind w:left="112"/>
              <w:rPr>
                <w:rFonts w:ascii="돋움" w:eastAsia="돋움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변경사항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F26" w:rsidRDefault="00681872">
            <w:pPr>
              <w:pStyle w:val="TableParagraph"/>
              <w:spacing w:line="251" w:lineRule="exact"/>
              <w:ind w:left="110"/>
              <w:rPr>
                <w:rFonts w:ascii="돋움" w:eastAsia="돋움" w:hAnsi="돋움"/>
                <w:sz w:val="20"/>
              </w:rPr>
            </w:pPr>
            <w:r>
              <w:rPr>
                <w:rFonts w:ascii="돋움" w:eastAsia="돋움" w:hAnsi="돋움" w:hint="eastAsia"/>
                <w:sz w:val="20"/>
              </w:rPr>
              <w:t>⑥</w:t>
            </w:r>
            <w:r>
              <w:rPr>
                <w:rFonts w:ascii="돋움" w:eastAsia="돋움" w:hAnsi="돋움" w:hint="eastAsia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이미</w:t>
            </w:r>
            <w:r>
              <w:rPr>
                <w:rFonts w:ascii="돋움" w:eastAsia="돋움" w:hAnsi="돋움" w:hint="eastAsia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신고</w:t>
            </w:r>
            <w:r>
              <w:rPr>
                <w:rFonts w:ascii="돋움" w:eastAsia="돋움" w:hAnsi="돋움" w:hint="eastAsia"/>
                <w:sz w:val="20"/>
              </w:rPr>
              <w:t>(</w:t>
            </w:r>
            <w:r>
              <w:rPr>
                <w:rFonts w:ascii="돋움" w:eastAsia="돋움" w:hAnsi="돋움" w:hint="eastAsia"/>
                <w:sz w:val="20"/>
              </w:rPr>
              <w:t>허가</w:t>
            </w:r>
            <w:r>
              <w:rPr>
                <w:rFonts w:ascii="돋움" w:eastAsia="돋움" w:hAnsi="돋움" w:hint="eastAsia"/>
                <w:sz w:val="20"/>
              </w:rPr>
              <w:t>)</w:t>
            </w:r>
            <w:r>
              <w:rPr>
                <w:rFonts w:ascii="돋움" w:eastAsia="돋움" w:hAnsi="돋움" w:hint="eastAsia"/>
                <w:sz w:val="20"/>
              </w:rPr>
              <w:t>된</w:t>
            </w:r>
            <w:r>
              <w:rPr>
                <w:rFonts w:ascii="돋움" w:eastAsia="돋움" w:hAnsi="돋움" w:hint="eastAsia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내용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F7F26" w:rsidRDefault="00681872">
            <w:pPr>
              <w:pStyle w:val="TableParagraph"/>
              <w:spacing w:line="251" w:lineRule="exact"/>
              <w:ind w:left="113"/>
              <w:rPr>
                <w:rFonts w:ascii="돋움" w:eastAsia="돋움" w:hAnsi="돋움"/>
                <w:sz w:val="20"/>
              </w:rPr>
            </w:pPr>
            <w:r>
              <w:rPr>
                <w:rFonts w:ascii="돋움" w:eastAsia="돋움" w:hAnsi="돋움" w:hint="eastAsia"/>
                <w:sz w:val="20"/>
              </w:rPr>
              <w:t>⑦</w:t>
            </w:r>
            <w:r>
              <w:rPr>
                <w:rFonts w:ascii="돋움" w:eastAsia="돋움" w:hAnsi="돋움" w:hint="eastAsia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변경</w:t>
            </w:r>
            <w:r>
              <w:rPr>
                <w:rFonts w:ascii="돋움" w:eastAsia="돋움" w:hAnsi="돋움" w:hint="eastAsia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후</w:t>
            </w:r>
            <w:r>
              <w:rPr>
                <w:rFonts w:ascii="돋움" w:eastAsia="돋움" w:hAnsi="돋움" w:hint="eastAsia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내용</w:t>
            </w:r>
          </w:p>
        </w:tc>
      </w:tr>
    </w:tbl>
    <w:p w:rsidR="00EF7F26" w:rsidRDefault="00681872">
      <w:pPr>
        <w:spacing w:before="36" w:line="206" w:lineRule="auto"/>
        <w:ind w:left="244" w:right="253"/>
        <w:rPr>
          <w:rFonts w:ascii="돋움" w:eastAsia="돋움"/>
          <w:sz w:val="20"/>
        </w:rPr>
      </w:pPr>
      <w:r>
        <w:rPr>
          <w:rFonts w:ascii="돋움" w:eastAsia="돋움" w:hint="eastAsia"/>
          <w:sz w:val="20"/>
        </w:rPr>
        <w:t>「</w:t>
      </w:r>
      <w:r>
        <w:rPr>
          <w:rFonts w:ascii="돋움" w:eastAsia="돋움" w:hint="eastAsia"/>
          <w:sz w:val="20"/>
        </w:rPr>
        <w:t xml:space="preserve"> </w:t>
      </w:r>
      <w:r>
        <w:rPr>
          <w:rFonts w:ascii="돋움" w:eastAsia="돋움" w:hint="eastAsia"/>
          <w:sz w:val="20"/>
        </w:rPr>
        <w:t>외국인투자</w:t>
      </w:r>
      <w:r>
        <w:rPr>
          <w:rFonts w:ascii="돋움" w:eastAsia="돋움" w:hint="eastAsia"/>
          <w:sz w:val="20"/>
        </w:rPr>
        <w:t xml:space="preserve"> </w:t>
      </w:r>
      <w:r>
        <w:rPr>
          <w:rFonts w:ascii="돋움" w:eastAsia="돋움" w:hint="eastAsia"/>
          <w:sz w:val="20"/>
        </w:rPr>
        <w:t>촉진법</w:t>
      </w:r>
      <w:r>
        <w:rPr>
          <w:rFonts w:ascii="돋움" w:eastAsia="돋움" w:hint="eastAsia"/>
          <w:sz w:val="20"/>
        </w:rPr>
        <w:t xml:space="preserve"> </w:t>
      </w:r>
      <w:r>
        <w:rPr>
          <w:rFonts w:ascii="돋움" w:eastAsia="돋움" w:hint="eastAsia"/>
          <w:sz w:val="20"/>
        </w:rPr>
        <w:t>」</w:t>
      </w:r>
      <w:r>
        <w:rPr>
          <w:rFonts w:ascii="돋움" w:eastAsia="돋움" w:hint="eastAsia"/>
          <w:sz w:val="20"/>
        </w:rPr>
        <w:t xml:space="preserve"> </w:t>
      </w:r>
      <w:r>
        <w:rPr>
          <w:rFonts w:ascii="돋움" w:eastAsia="돋움" w:hint="eastAsia"/>
          <w:sz w:val="20"/>
        </w:rPr>
        <w:t>제</w:t>
      </w:r>
      <w:r>
        <w:rPr>
          <w:rFonts w:ascii="돋움" w:eastAsia="돋움" w:hint="eastAsia"/>
          <w:sz w:val="20"/>
        </w:rPr>
        <w:t>5</w:t>
      </w:r>
      <w:r>
        <w:rPr>
          <w:rFonts w:ascii="돋움" w:eastAsia="돋움" w:hint="eastAsia"/>
          <w:sz w:val="20"/>
        </w:rPr>
        <w:t>조제</w:t>
      </w:r>
      <w:r>
        <w:rPr>
          <w:rFonts w:ascii="돋움" w:eastAsia="돋움" w:hint="eastAsia"/>
          <w:sz w:val="20"/>
        </w:rPr>
        <w:t>3</w:t>
      </w:r>
      <w:r>
        <w:rPr>
          <w:rFonts w:ascii="돋움" w:eastAsia="돋움" w:hint="eastAsia"/>
          <w:sz w:val="20"/>
        </w:rPr>
        <w:t>항</w:t>
      </w:r>
      <w:r>
        <w:rPr>
          <w:rFonts w:ascii="돋움" w:eastAsia="돋움" w:hint="eastAsia"/>
          <w:sz w:val="20"/>
        </w:rPr>
        <w:t xml:space="preserve"> </w:t>
      </w:r>
      <w:r>
        <w:rPr>
          <w:rFonts w:ascii="돋움" w:eastAsia="돋움" w:hint="eastAsia"/>
          <w:sz w:val="20"/>
        </w:rPr>
        <w:t>또는</w:t>
      </w:r>
      <w:r>
        <w:rPr>
          <w:rFonts w:ascii="돋움" w:eastAsia="돋움" w:hint="eastAsia"/>
          <w:sz w:val="20"/>
        </w:rPr>
        <w:t xml:space="preserve"> </w:t>
      </w:r>
      <w:r>
        <w:rPr>
          <w:rFonts w:ascii="돋움" w:eastAsia="돋움" w:hint="eastAsia"/>
          <w:sz w:val="20"/>
        </w:rPr>
        <w:t>제</w:t>
      </w:r>
      <w:r>
        <w:rPr>
          <w:rFonts w:ascii="돋움" w:eastAsia="돋움" w:hint="eastAsia"/>
          <w:sz w:val="20"/>
        </w:rPr>
        <w:t>6</w:t>
      </w:r>
      <w:r>
        <w:rPr>
          <w:rFonts w:ascii="돋움" w:eastAsia="돋움" w:hint="eastAsia"/>
          <w:sz w:val="20"/>
        </w:rPr>
        <w:t>조제</w:t>
      </w:r>
      <w:r>
        <w:rPr>
          <w:rFonts w:ascii="돋움" w:eastAsia="돋움" w:hint="eastAsia"/>
          <w:sz w:val="20"/>
        </w:rPr>
        <w:t>1</w:t>
      </w:r>
      <w:r>
        <w:rPr>
          <w:rFonts w:ascii="돋움" w:eastAsia="돋움" w:hint="eastAsia"/>
          <w:sz w:val="20"/>
        </w:rPr>
        <w:t>항</w:t>
      </w:r>
      <w:r>
        <w:rPr>
          <w:rFonts w:ascii="돋움" w:eastAsia="돋움" w:hint="eastAsia"/>
          <w:sz w:val="20"/>
        </w:rPr>
        <w:t xml:space="preserve"> </w:t>
      </w:r>
      <w:r>
        <w:rPr>
          <w:rFonts w:ascii="돋움" w:eastAsia="돋움" w:hint="eastAsia"/>
          <w:sz w:val="20"/>
        </w:rPr>
        <w:t>후단</w:t>
      </w:r>
      <w:r>
        <w:rPr>
          <w:rFonts w:ascii="돋움" w:eastAsia="돋움" w:hint="eastAsia"/>
          <w:sz w:val="20"/>
        </w:rPr>
        <w:t xml:space="preserve"> </w:t>
      </w:r>
      <w:r>
        <w:rPr>
          <w:rFonts w:ascii="돋움" w:eastAsia="돋움" w:hint="eastAsia"/>
          <w:sz w:val="20"/>
        </w:rPr>
        <w:t>및</w:t>
      </w:r>
      <w:r>
        <w:rPr>
          <w:rFonts w:ascii="돋움" w:eastAsia="돋움" w:hint="eastAsia"/>
          <w:sz w:val="20"/>
        </w:rPr>
        <w:t xml:space="preserve"> </w:t>
      </w:r>
      <w:r>
        <w:rPr>
          <w:rFonts w:ascii="돋움" w:eastAsia="돋움" w:hint="eastAsia"/>
          <w:sz w:val="20"/>
        </w:rPr>
        <w:t>같은</w:t>
      </w:r>
      <w:r>
        <w:rPr>
          <w:rFonts w:ascii="돋움" w:eastAsia="돋움" w:hint="eastAsia"/>
          <w:sz w:val="20"/>
        </w:rPr>
        <w:t xml:space="preserve"> </w:t>
      </w:r>
      <w:r>
        <w:rPr>
          <w:rFonts w:ascii="돋움" w:eastAsia="돋움" w:hint="eastAsia"/>
          <w:sz w:val="20"/>
        </w:rPr>
        <w:t>법</w:t>
      </w:r>
      <w:r>
        <w:rPr>
          <w:rFonts w:ascii="돋움" w:eastAsia="돋움" w:hint="eastAsia"/>
          <w:sz w:val="20"/>
        </w:rPr>
        <w:t xml:space="preserve"> </w:t>
      </w:r>
      <w:r>
        <w:rPr>
          <w:rFonts w:ascii="돋움" w:eastAsia="돋움" w:hint="eastAsia"/>
          <w:sz w:val="20"/>
        </w:rPr>
        <w:t>시행규칙</w:t>
      </w:r>
      <w:r>
        <w:rPr>
          <w:rFonts w:ascii="돋움" w:eastAsia="돋움" w:hint="eastAsia"/>
          <w:sz w:val="20"/>
        </w:rPr>
        <w:t xml:space="preserve"> </w:t>
      </w:r>
      <w:r>
        <w:rPr>
          <w:rFonts w:ascii="돋움" w:eastAsia="돋움" w:hint="eastAsia"/>
          <w:sz w:val="20"/>
        </w:rPr>
        <w:t>제</w:t>
      </w:r>
      <w:r>
        <w:rPr>
          <w:rFonts w:ascii="돋움" w:eastAsia="돋움" w:hint="eastAsia"/>
          <w:sz w:val="20"/>
        </w:rPr>
        <w:t>2</w:t>
      </w:r>
      <w:r>
        <w:rPr>
          <w:rFonts w:ascii="돋움" w:eastAsia="돋움" w:hint="eastAsia"/>
          <w:sz w:val="20"/>
        </w:rPr>
        <w:t>조제</w:t>
      </w:r>
      <w:r>
        <w:rPr>
          <w:rFonts w:ascii="돋움" w:eastAsia="돋움" w:hint="eastAsia"/>
          <w:sz w:val="20"/>
        </w:rPr>
        <w:t>1</w:t>
      </w:r>
      <w:r>
        <w:rPr>
          <w:rFonts w:ascii="돋움" w:eastAsia="돋움" w:hint="eastAsia"/>
          <w:sz w:val="20"/>
        </w:rPr>
        <w:t>항제</w:t>
      </w:r>
      <w:r>
        <w:rPr>
          <w:rFonts w:ascii="돋움" w:eastAsia="돋움" w:hint="eastAsia"/>
          <w:sz w:val="20"/>
        </w:rPr>
        <w:t>2</w:t>
      </w:r>
      <w:r>
        <w:rPr>
          <w:rFonts w:ascii="돋움" w:eastAsia="돋움" w:hint="eastAsia"/>
          <w:sz w:val="20"/>
        </w:rPr>
        <w:t>호가</w:t>
      </w:r>
      <w:r>
        <w:rPr>
          <w:rFonts w:ascii="돋움" w:eastAsia="돋움" w:hint="eastAsia"/>
          <w:sz w:val="20"/>
        </w:rPr>
        <w:t xml:space="preserve"> </w:t>
      </w:r>
      <w:r>
        <w:rPr>
          <w:rFonts w:ascii="돋움" w:eastAsia="돋움" w:hint="eastAsia"/>
          <w:sz w:val="20"/>
        </w:rPr>
        <w:t>목에</w:t>
      </w:r>
      <w:r>
        <w:rPr>
          <w:rFonts w:ascii="돋움" w:eastAsia="돋움" w:hint="eastAsia"/>
          <w:sz w:val="20"/>
        </w:rPr>
        <w:t xml:space="preserve"> </w:t>
      </w:r>
      <w:r>
        <w:rPr>
          <w:rFonts w:ascii="돋움" w:eastAsia="돋움" w:hint="eastAsia"/>
          <w:sz w:val="20"/>
        </w:rPr>
        <w:t>따라</w:t>
      </w:r>
      <w:r>
        <w:rPr>
          <w:rFonts w:ascii="돋움" w:eastAsia="돋움" w:hint="eastAsia"/>
          <w:sz w:val="20"/>
        </w:rPr>
        <w:t xml:space="preserve"> </w:t>
      </w:r>
      <w:r>
        <w:rPr>
          <w:rFonts w:ascii="돋움" w:eastAsia="돋움" w:hint="eastAsia"/>
          <w:sz w:val="20"/>
        </w:rPr>
        <w:t>위와</w:t>
      </w:r>
      <w:r>
        <w:rPr>
          <w:rFonts w:ascii="돋움" w:eastAsia="돋움" w:hint="eastAsia"/>
          <w:sz w:val="20"/>
        </w:rPr>
        <w:t xml:space="preserve"> </w:t>
      </w:r>
      <w:r>
        <w:rPr>
          <w:rFonts w:ascii="돋움" w:eastAsia="돋움" w:hint="eastAsia"/>
          <w:sz w:val="20"/>
        </w:rPr>
        <w:t>같이</w:t>
      </w:r>
      <w:r>
        <w:rPr>
          <w:rFonts w:ascii="돋움" w:eastAsia="돋움" w:hint="eastAsia"/>
          <w:sz w:val="20"/>
        </w:rPr>
        <w:t xml:space="preserve"> </w:t>
      </w:r>
      <w:r>
        <w:rPr>
          <w:rFonts w:ascii="돋움" w:eastAsia="돋움" w:hint="eastAsia"/>
          <w:sz w:val="20"/>
        </w:rPr>
        <w:t>신고</w:t>
      </w:r>
      <w:r>
        <w:rPr>
          <w:rFonts w:ascii="돋움" w:eastAsia="돋움" w:hint="eastAsia"/>
          <w:sz w:val="20"/>
        </w:rPr>
        <w:t>(</w:t>
      </w:r>
      <w:r>
        <w:rPr>
          <w:rFonts w:ascii="돋움" w:eastAsia="돋움" w:hint="eastAsia"/>
          <w:sz w:val="20"/>
        </w:rPr>
        <w:t>신청</w:t>
      </w:r>
      <w:r>
        <w:rPr>
          <w:rFonts w:ascii="돋움" w:eastAsia="돋움" w:hint="eastAsia"/>
          <w:sz w:val="20"/>
        </w:rPr>
        <w:t>)</w:t>
      </w:r>
      <w:r>
        <w:rPr>
          <w:rFonts w:ascii="돋움" w:eastAsia="돋움" w:hint="eastAsia"/>
          <w:sz w:val="20"/>
        </w:rPr>
        <w:t>합니다</w:t>
      </w:r>
      <w:r>
        <w:rPr>
          <w:rFonts w:ascii="돋움" w:eastAsia="돋움" w:hint="eastAsia"/>
          <w:sz w:val="20"/>
        </w:rPr>
        <w:t>.</w:t>
      </w:r>
    </w:p>
    <w:p w:rsidR="00EF7F26" w:rsidRDefault="00681872">
      <w:pPr>
        <w:pStyle w:val="3"/>
        <w:tabs>
          <w:tab w:val="left" w:pos="717"/>
          <w:tab w:val="left" w:pos="1434"/>
        </w:tabs>
        <w:spacing w:before="38"/>
        <w:rPr>
          <w:rFonts w:ascii="돋움" w:eastAsia="돋움"/>
        </w:rPr>
      </w:pPr>
      <w:r>
        <w:rPr>
          <w:rFonts w:ascii="돋움" w:eastAsia="돋움" w:hint="eastAsia"/>
        </w:rPr>
        <w:t>년</w:t>
      </w:r>
      <w:r>
        <w:rPr>
          <w:rFonts w:ascii="돋움" w:eastAsia="돋움" w:hint="eastAsia"/>
        </w:rPr>
        <w:tab/>
      </w:r>
      <w:r>
        <w:rPr>
          <w:rFonts w:ascii="돋움" w:eastAsia="돋움" w:hint="eastAsia"/>
        </w:rPr>
        <w:t>월</w:t>
      </w:r>
      <w:r>
        <w:rPr>
          <w:rFonts w:ascii="돋움" w:eastAsia="돋움" w:hint="eastAsia"/>
        </w:rPr>
        <w:tab/>
      </w:r>
      <w:r>
        <w:rPr>
          <w:rFonts w:ascii="돋움" w:eastAsia="돋움" w:hint="eastAsia"/>
        </w:rPr>
        <w:t>일</w:t>
      </w:r>
    </w:p>
    <w:p w:rsidR="00EF7F26" w:rsidRDefault="00681872">
      <w:pPr>
        <w:tabs>
          <w:tab w:val="left" w:pos="5716"/>
        </w:tabs>
        <w:spacing w:before="89"/>
        <w:ind w:right="250"/>
        <w:jc w:val="right"/>
        <w:rPr>
          <w:rFonts w:ascii="돋움" w:eastAsia="돋움"/>
          <w:sz w:val="18"/>
        </w:rPr>
      </w:pPr>
      <w:r>
        <w:rPr>
          <w:rFonts w:ascii="돋움" w:eastAsia="돋움" w:hint="eastAsia"/>
          <w:sz w:val="20"/>
        </w:rPr>
        <w:t>신고인</w:t>
      </w:r>
      <w:r>
        <w:rPr>
          <w:rFonts w:ascii="돋움" w:eastAsia="돋움" w:hint="eastAsia"/>
          <w:spacing w:val="32"/>
          <w:sz w:val="20"/>
        </w:rPr>
        <w:t xml:space="preserve"> </w:t>
      </w:r>
      <w:r>
        <w:rPr>
          <w:rFonts w:ascii="돋움" w:eastAsia="돋움" w:hint="eastAsia"/>
          <w:sz w:val="20"/>
        </w:rPr>
        <w:t>또는</w:t>
      </w:r>
      <w:r>
        <w:rPr>
          <w:rFonts w:ascii="돋움" w:eastAsia="돋움" w:hint="eastAsia"/>
          <w:spacing w:val="33"/>
          <w:sz w:val="20"/>
        </w:rPr>
        <w:t xml:space="preserve"> </w:t>
      </w:r>
      <w:r>
        <w:rPr>
          <w:rFonts w:ascii="돋움" w:eastAsia="돋움" w:hint="eastAsia"/>
          <w:sz w:val="20"/>
        </w:rPr>
        <w:t>신청인</w:t>
      </w:r>
      <w:r>
        <w:rPr>
          <w:rFonts w:ascii="돋움" w:eastAsia="돋움" w:hint="eastAsia"/>
          <w:sz w:val="20"/>
        </w:rPr>
        <w:tab/>
      </w:r>
      <w:r>
        <w:rPr>
          <w:rFonts w:ascii="돋움" w:eastAsia="돋움" w:hint="eastAsia"/>
          <w:position w:val="1"/>
          <w:sz w:val="18"/>
        </w:rPr>
        <w:t>(</w:t>
      </w:r>
      <w:r>
        <w:rPr>
          <w:rFonts w:ascii="돋움" w:eastAsia="돋움" w:hint="eastAsia"/>
          <w:position w:val="1"/>
          <w:sz w:val="18"/>
        </w:rPr>
        <w:t>서명</w:t>
      </w:r>
      <w:r>
        <w:rPr>
          <w:rFonts w:ascii="돋움" w:eastAsia="돋움" w:hint="eastAsia"/>
          <w:position w:val="1"/>
          <w:sz w:val="18"/>
        </w:rPr>
        <w:t xml:space="preserve"> </w:t>
      </w:r>
      <w:r>
        <w:rPr>
          <w:rFonts w:ascii="돋움" w:eastAsia="돋움" w:hint="eastAsia"/>
          <w:position w:val="1"/>
          <w:sz w:val="18"/>
        </w:rPr>
        <w:t>또는</w:t>
      </w:r>
      <w:r>
        <w:rPr>
          <w:rFonts w:ascii="돋움" w:eastAsia="돋움" w:hint="eastAsia"/>
          <w:spacing w:val="-2"/>
          <w:position w:val="1"/>
          <w:sz w:val="18"/>
        </w:rPr>
        <w:t xml:space="preserve"> </w:t>
      </w:r>
      <w:r>
        <w:rPr>
          <w:rFonts w:ascii="돋움" w:eastAsia="돋움" w:hint="eastAsia"/>
          <w:position w:val="1"/>
          <w:sz w:val="18"/>
        </w:rPr>
        <w:t>인</w:t>
      </w:r>
      <w:r>
        <w:rPr>
          <w:rFonts w:ascii="돋움" w:eastAsia="돋움" w:hint="eastAsia"/>
          <w:position w:val="1"/>
          <w:sz w:val="18"/>
        </w:rPr>
        <w:t>)</w:t>
      </w:r>
    </w:p>
    <w:p w:rsidR="00EF7F26" w:rsidRDefault="00681872">
      <w:pPr>
        <w:pStyle w:val="3"/>
        <w:tabs>
          <w:tab w:val="left" w:pos="3725"/>
          <w:tab w:val="left" w:pos="6186"/>
        </w:tabs>
        <w:spacing w:before="92" w:line="228" w:lineRule="exact"/>
        <w:ind w:right="250"/>
        <w:rPr>
          <w:rFonts w:ascii="돋움" w:eastAsia="돋움"/>
        </w:rPr>
      </w:pPr>
      <w:r>
        <w:rPr>
          <w:rFonts w:ascii="돋움" w:eastAsia="돋움" w:hint="eastAsia"/>
        </w:rPr>
        <w:t>(</w:t>
      </w:r>
      <w:r>
        <w:rPr>
          <w:rFonts w:ascii="돋움" w:eastAsia="돋움" w:hint="eastAsia"/>
        </w:rPr>
        <w:t>또는</w:t>
      </w:r>
      <w:r>
        <w:rPr>
          <w:rFonts w:ascii="돋움" w:eastAsia="돋움" w:hint="eastAsia"/>
          <w:spacing w:val="27"/>
        </w:rPr>
        <w:t xml:space="preserve"> </w:t>
      </w:r>
      <w:r>
        <w:rPr>
          <w:rFonts w:ascii="돋움" w:eastAsia="돋움" w:hint="eastAsia"/>
        </w:rPr>
        <w:t>대리인</w:t>
      </w:r>
      <w:r>
        <w:rPr>
          <w:rFonts w:ascii="돋움" w:eastAsia="돋움" w:hint="eastAsia"/>
        </w:rPr>
        <w:t>)</w:t>
      </w:r>
      <w:r>
        <w:rPr>
          <w:rFonts w:ascii="돋움" w:eastAsia="돋움" w:hint="eastAsia"/>
        </w:rPr>
        <w:tab/>
        <w:t>(</w:t>
      </w:r>
      <w:r>
        <w:rPr>
          <w:rFonts w:ascii="돋움" w:eastAsia="돋움" w:hint="eastAsia"/>
        </w:rPr>
        <w:t>전화번호</w:t>
      </w:r>
      <w:r>
        <w:rPr>
          <w:rFonts w:ascii="돋움" w:eastAsia="돋움" w:hint="eastAsia"/>
        </w:rPr>
        <w:t>:</w:t>
      </w:r>
      <w:r>
        <w:rPr>
          <w:rFonts w:ascii="돋움" w:eastAsia="돋움" w:hint="eastAsia"/>
        </w:rPr>
        <w:tab/>
        <w:t>)</w:t>
      </w:r>
    </w:p>
    <w:p w:rsidR="00EF7F26" w:rsidRDefault="00681872">
      <w:pPr>
        <w:spacing w:line="330" w:lineRule="exact"/>
        <w:ind w:left="342"/>
        <w:rPr>
          <w:rFonts w:ascii="돋움" w:eastAsia="돋움"/>
          <w:sz w:val="18"/>
        </w:rPr>
      </w:pPr>
      <w:r>
        <w:pict>
          <v:line id="_x0000_s1097" style="position:absolute;left:0;text-align:left;z-index:15730688;mso-position-horizontal-relative:page" from="31.05pt,16.2pt" to="511.65pt,16.2pt" strokecolor="#5c5c5c" strokeweight=".71931mm">
            <w10:wrap anchorx="page"/>
          </v:line>
        </w:pict>
      </w:r>
      <w:r>
        <w:rPr>
          <w:rFonts w:ascii="돋움" w:eastAsia="돋움" w:hint="eastAsia"/>
          <w:sz w:val="26"/>
        </w:rPr>
        <w:t>산업통상자원부장관</w:t>
      </w:r>
      <w:r>
        <w:rPr>
          <w:rFonts w:ascii="돋움" w:eastAsia="돋움" w:hint="eastAsia"/>
          <w:sz w:val="26"/>
        </w:rPr>
        <w:t>(</w:t>
      </w:r>
      <w:r>
        <w:rPr>
          <w:rFonts w:ascii="돋움" w:eastAsia="돋움" w:hint="eastAsia"/>
          <w:sz w:val="26"/>
        </w:rPr>
        <w:t>또는</w:t>
      </w:r>
      <w:r>
        <w:rPr>
          <w:rFonts w:ascii="돋움" w:eastAsia="돋움" w:hint="eastAsia"/>
          <w:sz w:val="26"/>
        </w:rPr>
        <w:t xml:space="preserve"> </w:t>
      </w:r>
      <w:r>
        <w:rPr>
          <w:rFonts w:ascii="돋움" w:eastAsia="돋움" w:hint="eastAsia"/>
          <w:sz w:val="26"/>
        </w:rPr>
        <w:t>수탁기관장</w:t>
      </w:r>
      <w:r>
        <w:rPr>
          <w:rFonts w:ascii="돋움" w:eastAsia="돋움" w:hint="eastAsia"/>
          <w:sz w:val="26"/>
        </w:rPr>
        <w:t xml:space="preserve">) </w:t>
      </w:r>
      <w:r>
        <w:rPr>
          <w:rFonts w:ascii="돋움" w:eastAsia="돋움" w:hint="eastAsia"/>
          <w:sz w:val="18"/>
        </w:rPr>
        <w:t>귀하</w:t>
      </w:r>
    </w:p>
    <w:p w:rsidR="00EF7F26" w:rsidRDefault="00681872">
      <w:pPr>
        <w:spacing w:before="15" w:line="276" w:lineRule="auto"/>
        <w:ind w:left="333" w:right="7848"/>
        <w:rPr>
          <w:rFonts w:ascii="돋움" w:eastAsia="돋움"/>
          <w:sz w:val="18"/>
        </w:rPr>
      </w:pPr>
      <w:r>
        <w:rPr>
          <w:rFonts w:ascii="돋움" w:eastAsia="돋움" w:hint="eastAsia"/>
        </w:rPr>
        <w:t>신고</w:t>
      </w:r>
      <w:r>
        <w:rPr>
          <w:rFonts w:ascii="돋움" w:eastAsia="돋움" w:hint="eastAsia"/>
        </w:rPr>
        <w:t>(</w:t>
      </w:r>
      <w:r>
        <w:rPr>
          <w:rFonts w:ascii="돋움" w:eastAsia="돋움" w:hint="eastAsia"/>
        </w:rPr>
        <w:t>신청</w:t>
      </w:r>
      <w:r>
        <w:rPr>
          <w:rFonts w:ascii="돋움" w:eastAsia="돋움" w:hint="eastAsia"/>
        </w:rPr>
        <w:t>)</w:t>
      </w:r>
      <w:r>
        <w:rPr>
          <w:rFonts w:ascii="돋움" w:eastAsia="돋움" w:hint="eastAsia"/>
        </w:rPr>
        <w:t>인</w:t>
      </w:r>
      <w:r>
        <w:rPr>
          <w:rFonts w:ascii="돋움" w:eastAsia="돋움" w:hint="eastAsia"/>
        </w:rPr>
        <w:t xml:space="preserve"> </w:t>
      </w:r>
      <w:r>
        <w:rPr>
          <w:rFonts w:ascii="돋움" w:eastAsia="돋움" w:hint="eastAsia"/>
          <w:sz w:val="18"/>
        </w:rPr>
        <w:t>귀하</w:t>
      </w:r>
      <w:r>
        <w:rPr>
          <w:rFonts w:ascii="돋움" w:eastAsia="돋움" w:hint="eastAsia"/>
          <w:sz w:val="18"/>
        </w:rPr>
        <w:t xml:space="preserve"> </w:t>
      </w:r>
      <w:r>
        <w:rPr>
          <w:rFonts w:ascii="돋움" w:eastAsia="돋움" w:hint="eastAsia"/>
          <w:sz w:val="18"/>
        </w:rPr>
        <w:t>신고</w:t>
      </w:r>
      <w:r>
        <w:rPr>
          <w:rFonts w:ascii="돋움" w:eastAsia="돋움" w:hint="eastAsia"/>
          <w:sz w:val="18"/>
        </w:rPr>
        <w:t>(</w:t>
      </w:r>
      <w:r>
        <w:rPr>
          <w:rFonts w:ascii="돋움" w:eastAsia="돋움" w:hint="eastAsia"/>
          <w:sz w:val="18"/>
        </w:rPr>
        <w:t>허가</w:t>
      </w:r>
      <w:r>
        <w:rPr>
          <w:rFonts w:ascii="돋움" w:eastAsia="돋움" w:hint="eastAsia"/>
          <w:sz w:val="18"/>
        </w:rPr>
        <w:t xml:space="preserve">) </w:t>
      </w:r>
      <w:r>
        <w:rPr>
          <w:rFonts w:ascii="돋움" w:eastAsia="돋움" w:hint="eastAsia"/>
          <w:sz w:val="18"/>
        </w:rPr>
        <w:t>번호</w:t>
      </w:r>
      <w:r>
        <w:rPr>
          <w:rFonts w:ascii="돋움" w:eastAsia="돋움" w:hint="eastAsia"/>
          <w:sz w:val="18"/>
        </w:rPr>
        <w:t>:</w:t>
      </w:r>
    </w:p>
    <w:p w:rsidR="00EF7F26" w:rsidRDefault="00681872">
      <w:pPr>
        <w:pStyle w:val="3"/>
        <w:tabs>
          <w:tab w:val="left" w:pos="8747"/>
          <w:tab w:val="left" w:pos="9448"/>
        </w:tabs>
        <w:spacing w:line="273" w:lineRule="auto"/>
        <w:ind w:left="8030" w:hanging="7698"/>
        <w:jc w:val="left"/>
        <w:rPr>
          <w:rFonts w:ascii="돋움" w:eastAsia="돋움"/>
        </w:rPr>
      </w:pPr>
      <w:proofErr w:type="gramStart"/>
      <w:r>
        <w:rPr>
          <w:rFonts w:ascii="돋움" w:eastAsia="돋움" w:hint="eastAsia"/>
        </w:rPr>
        <w:t>[</w:t>
      </w:r>
      <w:r>
        <w:rPr>
          <w:rFonts w:ascii="돋움" w:eastAsia="돋움" w:hint="eastAsia"/>
          <w:spacing w:val="27"/>
        </w:rPr>
        <w:t xml:space="preserve"> </w:t>
      </w:r>
      <w:r>
        <w:rPr>
          <w:rFonts w:ascii="돋움" w:eastAsia="돋움" w:hint="eastAsia"/>
        </w:rPr>
        <w:t>]</w:t>
      </w:r>
      <w:proofErr w:type="gramEnd"/>
      <w:r>
        <w:rPr>
          <w:rFonts w:ascii="돋움" w:eastAsia="돋움" w:hint="eastAsia"/>
          <w:spacing w:val="28"/>
        </w:rPr>
        <w:t xml:space="preserve"> </w:t>
      </w:r>
      <w:r>
        <w:rPr>
          <w:rFonts w:ascii="돋움" w:eastAsia="돋움" w:hint="eastAsia"/>
        </w:rPr>
        <w:t>위의</w:t>
      </w:r>
      <w:r>
        <w:rPr>
          <w:rFonts w:ascii="돋움" w:eastAsia="돋움" w:hint="eastAsia"/>
          <w:spacing w:val="28"/>
        </w:rPr>
        <w:t xml:space="preserve"> </w:t>
      </w:r>
      <w:r>
        <w:rPr>
          <w:rFonts w:ascii="돋움" w:eastAsia="돋움" w:hint="eastAsia"/>
        </w:rPr>
        <w:t>신고를</w:t>
      </w:r>
      <w:r>
        <w:rPr>
          <w:rFonts w:ascii="돋움" w:eastAsia="돋움" w:hint="eastAsia"/>
          <w:spacing w:val="27"/>
        </w:rPr>
        <w:t xml:space="preserve"> </w:t>
      </w:r>
      <w:r>
        <w:rPr>
          <w:rFonts w:ascii="돋움" w:eastAsia="돋움" w:hint="eastAsia"/>
        </w:rPr>
        <w:t>마쳤음을</w:t>
      </w:r>
      <w:r>
        <w:rPr>
          <w:rFonts w:ascii="돋움" w:eastAsia="돋움" w:hint="eastAsia"/>
          <w:spacing w:val="26"/>
        </w:rPr>
        <w:t xml:space="preserve"> </w:t>
      </w:r>
      <w:r>
        <w:rPr>
          <w:rFonts w:ascii="돋움" w:eastAsia="돋움" w:hint="eastAsia"/>
        </w:rPr>
        <w:t>확인합니다</w:t>
      </w:r>
      <w:r>
        <w:rPr>
          <w:rFonts w:ascii="돋움" w:eastAsia="돋움" w:hint="eastAsia"/>
        </w:rPr>
        <w:t>.</w:t>
      </w:r>
      <w:r>
        <w:rPr>
          <w:rFonts w:ascii="돋움" w:eastAsia="돋움" w:hint="eastAsia"/>
          <w:spacing w:val="29"/>
        </w:rPr>
        <w:t xml:space="preserve"> </w:t>
      </w:r>
      <w:proofErr w:type="gramStart"/>
      <w:r>
        <w:rPr>
          <w:rFonts w:ascii="돋움" w:eastAsia="돋움" w:hint="eastAsia"/>
        </w:rPr>
        <w:t>[</w:t>
      </w:r>
      <w:r>
        <w:rPr>
          <w:rFonts w:ascii="돋움" w:eastAsia="돋움" w:hint="eastAsia"/>
          <w:spacing w:val="27"/>
        </w:rPr>
        <w:t xml:space="preserve"> </w:t>
      </w:r>
      <w:r>
        <w:rPr>
          <w:rFonts w:ascii="돋움" w:eastAsia="돋움" w:hint="eastAsia"/>
        </w:rPr>
        <w:t>]</w:t>
      </w:r>
      <w:proofErr w:type="gramEnd"/>
      <w:r>
        <w:rPr>
          <w:rFonts w:ascii="돋움" w:eastAsia="돋움" w:hint="eastAsia"/>
          <w:spacing w:val="28"/>
        </w:rPr>
        <w:t xml:space="preserve"> </w:t>
      </w:r>
      <w:r>
        <w:rPr>
          <w:rFonts w:ascii="돋움" w:eastAsia="돋움" w:hint="eastAsia"/>
        </w:rPr>
        <w:t>위의</w:t>
      </w:r>
      <w:r>
        <w:rPr>
          <w:rFonts w:ascii="돋움" w:eastAsia="돋움" w:hint="eastAsia"/>
          <w:spacing w:val="26"/>
        </w:rPr>
        <w:t xml:space="preserve"> </w:t>
      </w:r>
      <w:r>
        <w:rPr>
          <w:rFonts w:ascii="돋움" w:eastAsia="돋움" w:hint="eastAsia"/>
        </w:rPr>
        <w:t>신청을</w:t>
      </w:r>
      <w:r>
        <w:rPr>
          <w:rFonts w:ascii="돋움" w:eastAsia="돋움" w:hint="eastAsia"/>
          <w:spacing w:val="27"/>
        </w:rPr>
        <w:t xml:space="preserve"> </w:t>
      </w:r>
      <w:r>
        <w:rPr>
          <w:rFonts w:ascii="돋움" w:eastAsia="돋움" w:hint="eastAsia"/>
        </w:rPr>
        <w:t>허가합니다</w:t>
      </w:r>
      <w:r>
        <w:rPr>
          <w:rFonts w:ascii="돋움" w:eastAsia="돋움" w:hint="eastAsia"/>
        </w:rPr>
        <w:t>.(</w:t>
      </w:r>
      <w:r>
        <w:rPr>
          <w:rFonts w:ascii="돋움" w:eastAsia="돋움" w:hint="eastAsia"/>
        </w:rPr>
        <w:t>허가조건</w:t>
      </w:r>
      <w:r>
        <w:rPr>
          <w:rFonts w:ascii="돋움" w:eastAsia="돋움" w:hint="eastAsia"/>
        </w:rPr>
        <w:t>:</w:t>
      </w:r>
      <w:r>
        <w:rPr>
          <w:rFonts w:ascii="돋움" w:eastAsia="돋움" w:hint="eastAsia"/>
        </w:rPr>
        <w:tab/>
      </w:r>
      <w:r>
        <w:rPr>
          <w:rFonts w:ascii="돋움" w:eastAsia="돋움" w:hint="eastAsia"/>
        </w:rPr>
        <w:tab/>
      </w:r>
      <w:r>
        <w:rPr>
          <w:rFonts w:ascii="돋움" w:eastAsia="돋움" w:hint="eastAsia"/>
        </w:rPr>
        <w:tab/>
        <w:t xml:space="preserve">) </w:t>
      </w:r>
      <w:r>
        <w:rPr>
          <w:rFonts w:ascii="돋움" w:eastAsia="돋움" w:hint="eastAsia"/>
        </w:rPr>
        <w:t>년</w:t>
      </w:r>
      <w:r>
        <w:rPr>
          <w:rFonts w:ascii="돋움" w:eastAsia="돋움" w:hint="eastAsia"/>
        </w:rPr>
        <w:tab/>
      </w:r>
      <w:r>
        <w:rPr>
          <w:rFonts w:ascii="돋움" w:eastAsia="돋움" w:hint="eastAsia"/>
        </w:rPr>
        <w:t>월</w:t>
      </w:r>
      <w:r>
        <w:rPr>
          <w:rFonts w:ascii="돋움" w:eastAsia="돋움" w:hint="eastAsia"/>
        </w:rPr>
        <w:tab/>
      </w:r>
      <w:r>
        <w:rPr>
          <w:rFonts w:ascii="돋움" w:eastAsia="돋움" w:hint="eastAsia"/>
          <w:spacing w:val="-17"/>
        </w:rPr>
        <w:t>일</w:t>
      </w:r>
    </w:p>
    <w:p w:rsidR="00EF7F26" w:rsidRDefault="00681872">
      <w:pPr>
        <w:spacing w:before="129"/>
        <w:ind w:left="397"/>
        <w:rPr>
          <w:sz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312.45pt;margin-top:2.65pt;width:31.55pt;height:27.25pt;z-index:15734272;mso-position-horizontal-relative:page" filled="f" strokecolor="red" strokeweight=".50764mm">
            <v:textbox inset="0,0,0,0">
              <w:txbxContent>
                <w:p w:rsidR="00EF7F26" w:rsidRDefault="00EF7F26">
                  <w:pPr>
                    <w:pStyle w:val="a3"/>
                    <w:rPr>
                      <w:rFonts w:ascii="돋움"/>
                      <w:sz w:val="14"/>
                    </w:rPr>
                  </w:pPr>
                </w:p>
                <w:p w:rsidR="00EF7F26" w:rsidRDefault="00681872">
                  <w:pPr>
                    <w:ind w:left="182"/>
                    <w:rPr>
                      <w:rFonts w:ascii="돋움" w:eastAsia="돋움"/>
                      <w:sz w:val="12"/>
                    </w:rPr>
                  </w:pPr>
                  <w:r>
                    <w:rPr>
                      <w:rFonts w:ascii="돋움" w:eastAsia="돋움" w:hint="eastAsia"/>
                      <w:sz w:val="12"/>
                    </w:rPr>
                    <w:t>직인</w:t>
                  </w:r>
                </w:p>
              </w:txbxContent>
            </v:textbox>
            <w10:wrap anchorx="page"/>
          </v:shape>
        </w:pict>
      </w:r>
      <w:r>
        <w:rPr>
          <w:sz w:val="30"/>
        </w:rPr>
        <w:t>산업통상자원부장관</w:t>
      </w:r>
      <w:r>
        <w:rPr>
          <w:sz w:val="30"/>
        </w:rPr>
        <w:t>(</w:t>
      </w:r>
      <w:r>
        <w:rPr>
          <w:sz w:val="30"/>
        </w:rPr>
        <w:t>또는</w:t>
      </w:r>
      <w:r>
        <w:rPr>
          <w:sz w:val="30"/>
        </w:rPr>
        <w:t xml:space="preserve"> </w:t>
      </w:r>
      <w:r>
        <w:rPr>
          <w:sz w:val="30"/>
        </w:rPr>
        <w:t>수탁기관장</w:t>
      </w:r>
      <w:r>
        <w:rPr>
          <w:sz w:val="30"/>
        </w:rPr>
        <w:t>)</w:t>
      </w:r>
    </w:p>
    <w:p w:rsidR="00EF7F26" w:rsidRDefault="00681872">
      <w:pPr>
        <w:pStyle w:val="a3"/>
        <w:spacing w:before="4"/>
        <w:rPr>
          <w:sz w:val="8"/>
        </w:rPr>
      </w:pPr>
      <w:r>
        <w:pict>
          <v:shape id="_x0000_s1095" style="position:absolute;margin-left:31.05pt;margin-top:8.35pt;width:480.6pt;height:.1pt;z-index:-15728640;mso-wrap-distance-left:0;mso-wrap-distance-right:0;mso-position-horizontal-relative:page" coordorigin="621,167" coordsize="9612,0" path="m621,167r9612,e" filled="f" strokecolor="#5c5c5c" strokeweight=".71931mm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7285"/>
        <w:gridCol w:w="1065"/>
      </w:tblGrid>
      <w:tr w:rsidR="00EF7F26">
        <w:trPr>
          <w:trHeight w:val="2375"/>
        </w:trPr>
        <w:tc>
          <w:tcPr>
            <w:tcW w:w="1283" w:type="dxa"/>
            <w:tcBorders>
              <w:left w:val="nil"/>
              <w:bottom w:val="single" w:sz="4" w:space="0" w:color="5C5C5C"/>
              <w:right w:val="single" w:sz="4" w:space="0" w:color="5C5C5C"/>
            </w:tcBorders>
          </w:tcPr>
          <w:p w:rsidR="00EF7F26" w:rsidRDefault="00EF7F26">
            <w:pPr>
              <w:pStyle w:val="TableParagraph"/>
              <w:rPr>
                <w:sz w:val="16"/>
              </w:rPr>
            </w:pPr>
          </w:p>
          <w:p w:rsidR="00EF7F26" w:rsidRDefault="00EF7F26">
            <w:pPr>
              <w:pStyle w:val="TableParagraph"/>
              <w:rPr>
                <w:sz w:val="16"/>
              </w:rPr>
            </w:pPr>
          </w:p>
          <w:p w:rsidR="00EF7F26" w:rsidRDefault="00EF7F26">
            <w:pPr>
              <w:pStyle w:val="TableParagraph"/>
              <w:rPr>
                <w:sz w:val="16"/>
              </w:rPr>
            </w:pPr>
          </w:p>
          <w:p w:rsidR="00EF7F26" w:rsidRDefault="00EF7F26">
            <w:pPr>
              <w:pStyle w:val="TableParagraph"/>
              <w:rPr>
                <w:sz w:val="16"/>
              </w:rPr>
            </w:pPr>
          </w:p>
          <w:p w:rsidR="00EF7F26" w:rsidRDefault="00EF7F26">
            <w:pPr>
              <w:pStyle w:val="TableParagraph"/>
              <w:spacing w:before="6"/>
              <w:rPr>
                <w:sz w:val="20"/>
              </w:rPr>
            </w:pPr>
          </w:p>
          <w:p w:rsidR="00EF7F26" w:rsidRDefault="00681872">
            <w:pPr>
              <w:pStyle w:val="TableParagraph"/>
              <w:ind w:left="332"/>
              <w:rPr>
                <w:rFonts w:ascii="돋움" w:eastAsia="돋움"/>
                <w:sz w:val="16"/>
              </w:rPr>
            </w:pPr>
            <w:r>
              <w:rPr>
                <w:rFonts w:ascii="돋움" w:eastAsia="돋움" w:hint="eastAsia"/>
                <w:sz w:val="16"/>
              </w:rPr>
              <w:t>첨부서류</w:t>
            </w:r>
          </w:p>
        </w:tc>
        <w:tc>
          <w:tcPr>
            <w:tcW w:w="7285" w:type="dxa"/>
            <w:tcBorders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 w:rsidR="00EF7F26" w:rsidRDefault="00681872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58" w:line="242" w:lineRule="auto"/>
              <w:ind w:right="133" w:hanging="154"/>
              <w:jc w:val="both"/>
              <w:rPr>
                <w:rFonts w:ascii="돋움" w:eastAsia="돋움"/>
                <w:sz w:val="16"/>
              </w:rPr>
            </w:pPr>
            <w:r>
              <w:rPr>
                <w:rFonts w:ascii="돋움" w:eastAsia="돋움" w:hint="eastAsia"/>
                <w:sz w:val="16"/>
              </w:rPr>
              <w:t>「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4"/>
                <w:sz w:val="16"/>
              </w:rPr>
              <w:t>외국인투자</w:t>
            </w:r>
            <w:r>
              <w:rPr>
                <w:rFonts w:ascii="돋움" w:eastAsia="돋움" w:hint="eastAsia"/>
                <w:spacing w:val="4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3"/>
                <w:sz w:val="16"/>
              </w:rPr>
              <w:t>촉진법</w:t>
            </w:r>
            <w:r>
              <w:rPr>
                <w:rFonts w:ascii="돋움" w:eastAsia="돋움" w:hint="eastAsia"/>
                <w:spacing w:val="3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5"/>
                <w:sz w:val="16"/>
              </w:rPr>
              <w:t>시행령</w:t>
            </w:r>
            <w:r>
              <w:rPr>
                <w:rFonts w:ascii="돋움" w:eastAsia="돋움" w:hint="eastAsia"/>
                <w:spacing w:val="1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1"/>
                <w:sz w:val="16"/>
              </w:rPr>
              <w:t>」</w:t>
            </w:r>
            <w:r>
              <w:rPr>
                <w:rFonts w:ascii="돋움" w:eastAsia="돋움" w:hint="eastAsia"/>
                <w:spacing w:val="1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4"/>
                <w:sz w:val="16"/>
              </w:rPr>
              <w:t>제</w:t>
            </w:r>
            <w:r>
              <w:rPr>
                <w:rFonts w:ascii="돋움" w:eastAsia="돋움" w:hint="eastAsia"/>
                <w:spacing w:val="4"/>
                <w:sz w:val="16"/>
              </w:rPr>
              <w:t>2</w:t>
            </w:r>
            <w:r>
              <w:rPr>
                <w:rFonts w:ascii="돋움" w:eastAsia="돋움" w:hint="eastAsia"/>
                <w:spacing w:val="4"/>
                <w:sz w:val="16"/>
              </w:rPr>
              <w:t>조제</w:t>
            </w:r>
            <w:r>
              <w:rPr>
                <w:rFonts w:ascii="돋움" w:eastAsia="돋움" w:hint="eastAsia"/>
                <w:spacing w:val="4"/>
                <w:sz w:val="16"/>
              </w:rPr>
              <w:t>2</w:t>
            </w:r>
            <w:r>
              <w:rPr>
                <w:rFonts w:ascii="돋움" w:eastAsia="돋움" w:hint="eastAsia"/>
                <w:spacing w:val="4"/>
                <w:sz w:val="16"/>
              </w:rPr>
              <w:t>항제</w:t>
            </w:r>
            <w:r>
              <w:rPr>
                <w:rFonts w:ascii="돋움" w:eastAsia="돋움" w:hint="eastAsia"/>
                <w:spacing w:val="4"/>
                <w:sz w:val="16"/>
              </w:rPr>
              <w:t>2</w:t>
            </w:r>
            <w:r>
              <w:rPr>
                <w:rFonts w:ascii="돋움" w:eastAsia="돋움" w:hint="eastAsia"/>
                <w:spacing w:val="4"/>
                <w:sz w:val="16"/>
              </w:rPr>
              <w:t>호에</w:t>
            </w:r>
            <w:r>
              <w:rPr>
                <w:rFonts w:ascii="돋움" w:eastAsia="돋움" w:hint="eastAsia"/>
                <w:spacing w:val="4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3"/>
                <w:sz w:val="16"/>
              </w:rPr>
              <w:t>해당하는</w:t>
            </w:r>
            <w:r>
              <w:rPr>
                <w:rFonts w:ascii="돋움" w:eastAsia="돋움" w:hint="eastAsia"/>
                <w:spacing w:val="3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임원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파견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3"/>
                <w:sz w:val="16"/>
              </w:rPr>
              <w:t>또는</w:t>
            </w:r>
            <w:r>
              <w:rPr>
                <w:rFonts w:ascii="돋움" w:eastAsia="돋움" w:hint="eastAsia"/>
                <w:spacing w:val="3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선임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여부</w:t>
            </w:r>
            <w:r>
              <w:rPr>
                <w:rFonts w:ascii="돋움" w:eastAsia="돋움" w:hint="eastAsia"/>
                <w:sz w:val="16"/>
              </w:rPr>
              <w:t>를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4"/>
                <w:sz w:val="16"/>
              </w:rPr>
              <w:t>확인할</w:t>
            </w:r>
            <w:r>
              <w:rPr>
                <w:rFonts w:ascii="돋움" w:eastAsia="돋움" w:hint="eastAsia"/>
                <w:spacing w:val="-4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수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있는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3"/>
                <w:sz w:val="16"/>
              </w:rPr>
              <w:t>서류</w:t>
            </w:r>
            <w:r>
              <w:rPr>
                <w:rFonts w:ascii="돋움" w:eastAsia="돋움" w:hint="eastAsia"/>
                <w:spacing w:val="-3"/>
                <w:sz w:val="16"/>
              </w:rPr>
              <w:t xml:space="preserve"> (</w:t>
            </w:r>
            <w:r>
              <w:rPr>
                <w:rFonts w:ascii="돋움" w:eastAsia="돋움" w:hint="eastAsia"/>
                <w:spacing w:val="-3"/>
                <w:sz w:val="16"/>
              </w:rPr>
              <w:t>총회</w:t>
            </w:r>
            <w:r>
              <w:rPr>
                <w:rFonts w:ascii="돋움" w:eastAsia="돋움" w:hint="eastAsia"/>
                <w:spacing w:val="-3"/>
                <w:sz w:val="16"/>
              </w:rPr>
              <w:t>,</w:t>
            </w:r>
            <w:r>
              <w:rPr>
                <w:rFonts w:ascii="돋움" w:eastAsia="돋움" w:hint="eastAsia"/>
                <w:spacing w:val="-3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4"/>
                <w:sz w:val="16"/>
              </w:rPr>
              <w:t>이사회</w:t>
            </w:r>
            <w:r>
              <w:rPr>
                <w:rFonts w:ascii="돋움" w:eastAsia="돋움" w:hint="eastAsia"/>
                <w:spacing w:val="-4"/>
                <w:sz w:val="16"/>
              </w:rPr>
              <w:t xml:space="preserve">, </w:t>
            </w:r>
            <w:r>
              <w:rPr>
                <w:rFonts w:ascii="돋움" w:eastAsia="돋움" w:hint="eastAsia"/>
                <w:spacing w:val="-4"/>
                <w:sz w:val="16"/>
              </w:rPr>
              <w:t>주주총회</w:t>
            </w:r>
            <w:r>
              <w:rPr>
                <w:rFonts w:ascii="돋움" w:eastAsia="돋움" w:hint="eastAsia"/>
                <w:spacing w:val="-4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3"/>
                <w:sz w:val="16"/>
              </w:rPr>
              <w:t>등의</w:t>
            </w:r>
            <w:r>
              <w:rPr>
                <w:rFonts w:ascii="돋움" w:eastAsia="돋움" w:hint="eastAsia"/>
                <w:spacing w:val="-3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3"/>
                <w:sz w:val="16"/>
              </w:rPr>
              <w:t>의사록</w:t>
            </w:r>
            <w:r>
              <w:rPr>
                <w:rFonts w:ascii="돋움" w:eastAsia="돋움" w:hint="eastAsia"/>
                <w:spacing w:val="-3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3"/>
                <w:sz w:val="16"/>
              </w:rPr>
              <w:t>등을</w:t>
            </w:r>
            <w:r>
              <w:rPr>
                <w:rFonts w:ascii="돋움" w:eastAsia="돋움" w:hint="eastAsia"/>
                <w:spacing w:val="-3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4"/>
                <w:sz w:val="16"/>
              </w:rPr>
              <w:t>의미합니다</w:t>
            </w:r>
            <w:r>
              <w:rPr>
                <w:rFonts w:ascii="돋움" w:eastAsia="돋움" w:hint="eastAsia"/>
                <w:spacing w:val="-4"/>
                <w:sz w:val="16"/>
              </w:rPr>
              <w:t xml:space="preserve">) </w:t>
            </w:r>
            <w:r>
              <w:rPr>
                <w:rFonts w:ascii="돋움" w:eastAsia="돋움" w:hint="eastAsia"/>
                <w:spacing w:val="-3"/>
                <w:sz w:val="16"/>
              </w:rPr>
              <w:t>사본</w:t>
            </w:r>
            <w:r>
              <w:rPr>
                <w:rFonts w:ascii="돋움" w:eastAsia="돋움" w:hint="eastAsia"/>
                <w:spacing w:val="-3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1</w:t>
            </w:r>
            <w:r>
              <w:rPr>
                <w:rFonts w:ascii="돋움" w:eastAsia="돋움" w:hint="eastAsia"/>
                <w:sz w:val="16"/>
              </w:rPr>
              <w:t>부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5"/>
                <w:sz w:val="16"/>
              </w:rPr>
              <w:t>(</w:t>
            </w:r>
            <w:r>
              <w:rPr>
                <w:rFonts w:ascii="돋움" w:eastAsia="돋움" w:hint="eastAsia"/>
                <w:spacing w:val="-5"/>
                <w:sz w:val="16"/>
              </w:rPr>
              <w:t>「</w:t>
            </w:r>
            <w:r>
              <w:rPr>
                <w:rFonts w:ascii="돋움" w:eastAsia="돋움" w:hint="eastAsia"/>
                <w:spacing w:val="-5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3"/>
                <w:sz w:val="16"/>
              </w:rPr>
              <w:t>외국인투자</w:t>
            </w:r>
            <w:r>
              <w:rPr>
                <w:rFonts w:ascii="돋움" w:eastAsia="돋움" w:hint="eastAsia"/>
                <w:spacing w:val="-3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촉진법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시행령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」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제</w:t>
            </w:r>
            <w:r>
              <w:rPr>
                <w:rFonts w:ascii="돋움" w:eastAsia="돋움" w:hint="eastAsia"/>
                <w:sz w:val="16"/>
              </w:rPr>
              <w:t>2</w:t>
            </w:r>
            <w:r>
              <w:rPr>
                <w:rFonts w:ascii="돋움" w:eastAsia="돋움" w:hint="eastAsia"/>
                <w:sz w:val="16"/>
              </w:rPr>
              <w:t>조제</w:t>
            </w:r>
            <w:r>
              <w:rPr>
                <w:rFonts w:ascii="돋움" w:eastAsia="돋움" w:hint="eastAsia"/>
                <w:sz w:val="16"/>
              </w:rPr>
              <w:t>2</w:t>
            </w:r>
            <w:r>
              <w:rPr>
                <w:rFonts w:ascii="돋움" w:eastAsia="돋움" w:hint="eastAsia"/>
                <w:sz w:val="16"/>
              </w:rPr>
              <w:t>항제</w:t>
            </w:r>
            <w:r>
              <w:rPr>
                <w:rFonts w:ascii="돋움" w:eastAsia="돋움" w:hint="eastAsia"/>
                <w:sz w:val="16"/>
              </w:rPr>
              <w:t>2</w:t>
            </w:r>
            <w:r>
              <w:rPr>
                <w:rFonts w:ascii="돋움" w:eastAsia="돋움" w:hint="eastAsia"/>
                <w:sz w:val="16"/>
              </w:rPr>
              <w:t>호에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해당하는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경우에만</w:t>
            </w:r>
            <w:r>
              <w:rPr>
                <w:rFonts w:ascii="돋움" w:eastAsia="돋움" w:hint="eastAsia"/>
                <w:spacing w:val="2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제출합니다</w:t>
            </w:r>
            <w:r>
              <w:rPr>
                <w:rFonts w:ascii="돋움" w:eastAsia="돋움" w:hint="eastAsia"/>
                <w:sz w:val="16"/>
              </w:rPr>
              <w:t>)</w:t>
            </w:r>
          </w:p>
          <w:p w:rsidR="00EF7F26" w:rsidRDefault="00681872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61" w:line="244" w:lineRule="auto"/>
              <w:ind w:left="452" w:right="133" w:hanging="312"/>
              <w:rPr>
                <w:rFonts w:ascii="돋움" w:eastAsia="돋움"/>
                <w:sz w:val="16"/>
              </w:rPr>
            </w:pPr>
            <w:r>
              <w:rPr>
                <w:rFonts w:ascii="돋움" w:eastAsia="돋움" w:hint="eastAsia"/>
                <w:spacing w:val="-3"/>
                <w:sz w:val="16"/>
              </w:rPr>
              <w:t>「</w:t>
            </w:r>
            <w:r>
              <w:rPr>
                <w:rFonts w:ascii="돋움" w:eastAsia="돋움" w:hint="eastAsia"/>
                <w:spacing w:val="-3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7"/>
                <w:sz w:val="16"/>
              </w:rPr>
              <w:t>외국인투자</w:t>
            </w:r>
            <w:r>
              <w:rPr>
                <w:rFonts w:ascii="돋움" w:eastAsia="돋움" w:hint="eastAsia"/>
                <w:spacing w:val="-7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6"/>
                <w:sz w:val="16"/>
              </w:rPr>
              <w:t>촉진법</w:t>
            </w:r>
            <w:r>
              <w:rPr>
                <w:rFonts w:ascii="돋움" w:eastAsia="돋움" w:hint="eastAsia"/>
                <w:spacing w:val="-6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8"/>
                <w:sz w:val="16"/>
              </w:rPr>
              <w:t>시행령</w:t>
            </w:r>
            <w:r>
              <w:rPr>
                <w:rFonts w:ascii="돋움" w:eastAsia="돋움" w:hint="eastAsia"/>
                <w:spacing w:val="-3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3"/>
                <w:sz w:val="16"/>
              </w:rPr>
              <w:t>」</w:t>
            </w:r>
            <w:r>
              <w:rPr>
                <w:rFonts w:ascii="돋움" w:eastAsia="돋움" w:hint="eastAsia"/>
                <w:spacing w:val="-3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6"/>
                <w:sz w:val="16"/>
              </w:rPr>
              <w:t>제</w:t>
            </w:r>
            <w:r>
              <w:rPr>
                <w:rFonts w:ascii="돋움" w:eastAsia="돋움" w:hint="eastAsia"/>
                <w:spacing w:val="-6"/>
                <w:sz w:val="16"/>
              </w:rPr>
              <w:t>2</w:t>
            </w:r>
            <w:r>
              <w:rPr>
                <w:rFonts w:ascii="돋움" w:eastAsia="돋움" w:hint="eastAsia"/>
                <w:spacing w:val="-6"/>
                <w:sz w:val="16"/>
              </w:rPr>
              <w:t>조제</w:t>
            </w:r>
            <w:r>
              <w:rPr>
                <w:rFonts w:ascii="돋움" w:eastAsia="돋움" w:hint="eastAsia"/>
                <w:spacing w:val="-6"/>
                <w:sz w:val="16"/>
              </w:rPr>
              <w:t>6</w:t>
            </w:r>
            <w:r>
              <w:rPr>
                <w:rFonts w:ascii="돋움" w:eastAsia="돋움" w:hint="eastAsia"/>
                <w:spacing w:val="-6"/>
                <w:sz w:val="16"/>
              </w:rPr>
              <w:t>항</w:t>
            </w:r>
            <w:r>
              <w:rPr>
                <w:rFonts w:ascii="돋움" w:eastAsia="돋움" w:hint="eastAsia"/>
                <w:spacing w:val="-6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각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4"/>
                <w:sz w:val="16"/>
              </w:rPr>
              <w:t>호의</w:t>
            </w:r>
            <w:r>
              <w:rPr>
                <w:rFonts w:ascii="돋움" w:eastAsia="돋움" w:hint="eastAsia"/>
                <w:spacing w:val="-4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6"/>
                <w:sz w:val="16"/>
              </w:rPr>
              <w:t>요건을</w:t>
            </w:r>
            <w:r>
              <w:rPr>
                <w:rFonts w:ascii="돋움" w:eastAsia="돋움" w:hint="eastAsia"/>
                <w:spacing w:val="-6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4"/>
                <w:sz w:val="16"/>
              </w:rPr>
              <w:t>모두</w:t>
            </w:r>
            <w:r>
              <w:rPr>
                <w:rFonts w:ascii="돋움" w:eastAsia="돋움" w:hint="eastAsia"/>
                <w:spacing w:val="-4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7"/>
                <w:sz w:val="16"/>
              </w:rPr>
              <w:t>갖추었음을</w:t>
            </w:r>
            <w:r>
              <w:rPr>
                <w:rFonts w:ascii="돋움" w:eastAsia="돋움" w:hint="eastAsia"/>
                <w:spacing w:val="-7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6"/>
                <w:sz w:val="16"/>
              </w:rPr>
              <w:t>증명하는</w:t>
            </w:r>
            <w:r>
              <w:rPr>
                <w:rFonts w:ascii="돋움" w:eastAsia="돋움" w:hint="eastAsia"/>
                <w:spacing w:val="-6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4"/>
                <w:sz w:val="16"/>
              </w:rPr>
              <w:t>서류</w:t>
            </w:r>
            <w:r>
              <w:rPr>
                <w:rFonts w:ascii="돋움" w:eastAsia="돋움" w:hint="eastAsia"/>
                <w:spacing w:val="-4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3"/>
                <w:sz w:val="16"/>
              </w:rPr>
              <w:t>1</w:t>
            </w:r>
            <w:r>
              <w:rPr>
                <w:rFonts w:ascii="돋움" w:eastAsia="돋움" w:hint="eastAsia"/>
                <w:spacing w:val="-3"/>
                <w:sz w:val="16"/>
              </w:rPr>
              <w:t>부</w:t>
            </w:r>
            <w:r>
              <w:rPr>
                <w:rFonts w:ascii="돋움" w:eastAsia="돋움" w:hint="eastAsia"/>
                <w:spacing w:val="-3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(</w:t>
            </w:r>
            <w:r>
              <w:rPr>
                <w:rFonts w:ascii="돋움" w:eastAsia="돋움" w:hint="eastAsia"/>
                <w:sz w:val="16"/>
              </w:rPr>
              <w:t>「외국인투자</w:t>
            </w:r>
            <w:r>
              <w:rPr>
                <w:rFonts w:ascii="돋움" w:eastAsia="돋움" w:hint="eastAsia"/>
                <w:spacing w:val="24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촉진법</w:t>
            </w:r>
            <w:r>
              <w:rPr>
                <w:rFonts w:ascii="돋움" w:eastAsia="돋움" w:hint="eastAsia"/>
                <w:spacing w:val="12"/>
                <w:sz w:val="16"/>
              </w:rPr>
              <w:t>」</w:t>
            </w:r>
            <w:r>
              <w:rPr>
                <w:rFonts w:ascii="돋움" w:eastAsia="돋움" w:hint="eastAsia"/>
                <w:spacing w:val="12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제</w:t>
            </w:r>
            <w:r>
              <w:rPr>
                <w:rFonts w:ascii="돋움" w:eastAsia="돋움" w:hint="eastAsia"/>
                <w:sz w:val="16"/>
              </w:rPr>
              <w:t>2</w:t>
            </w:r>
            <w:r>
              <w:rPr>
                <w:rFonts w:ascii="돋움" w:eastAsia="돋움" w:hint="eastAsia"/>
                <w:sz w:val="16"/>
              </w:rPr>
              <w:t>조제</w:t>
            </w:r>
            <w:r>
              <w:rPr>
                <w:rFonts w:ascii="돋움" w:eastAsia="돋움" w:hint="eastAsia"/>
                <w:sz w:val="16"/>
              </w:rPr>
              <w:t>1</w:t>
            </w:r>
            <w:r>
              <w:rPr>
                <w:rFonts w:ascii="돋움" w:eastAsia="돋움" w:hint="eastAsia"/>
                <w:sz w:val="16"/>
              </w:rPr>
              <w:t>항제</w:t>
            </w:r>
            <w:r>
              <w:rPr>
                <w:rFonts w:ascii="돋움" w:eastAsia="돋움" w:hint="eastAsia"/>
                <w:sz w:val="16"/>
              </w:rPr>
              <w:t>4</w:t>
            </w:r>
            <w:r>
              <w:rPr>
                <w:rFonts w:ascii="돋움" w:eastAsia="돋움" w:hint="eastAsia"/>
                <w:sz w:val="16"/>
              </w:rPr>
              <w:t>호다목에</w:t>
            </w:r>
            <w:r>
              <w:rPr>
                <w:rFonts w:ascii="돋움" w:eastAsia="돋움" w:hint="eastAsia"/>
                <w:spacing w:val="24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해당하는</w:t>
            </w:r>
            <w:r>
              <w:rPr>
                <w:rFonts w:ascii="돋움" w:eastAsia="돋움" w:hint="eastAsia"/>
                <w:spacing w:val="25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경우에만</w:t>
            </w:r>
            <w:r>
              <w:rPr>
                <w:rFonts w:ascii="돋움" w:eastAsia="돋움" w:hint="eastAsia"/>
                <w:spacing w:val="24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제출합니다</w:t>
            </w:r>
            <w:r>
              <w:rPr>
                <w:rFonts w:ascii="돋움" w:eastAsia="돋움" w:hint="eastAsia"/>
                <w:sz w:val="16"/>
              </w:rPr>
              <w:t>)</w:t>
            </w:r>
          </w:p>
          <w:p w:rsidR="00EF7F26" w:rsidRDefault="00681872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56" w:line="244" w:lineRule="auto"/>
              <w:ind w:left="416" w:right="133" w:hanging="276"/>
              <w:rPr>
                <w:rFonts w:ascii="돋움" w:eastAsia="돋움"/>
                <w:sz w:val="16"/>
              </w:rPr>
            </w:pPr>
            <w:r>
              <w:rPr>
                <w:rFonts w:ascii="돋움" w:eastAsia="돋움" w:hint="eastAsia"/>
                <w:spacing w:val="-5"/>
                <w:sz w:val="16"/>
              </w:rPr>
              <w:t>「</w:t>
            </w:r>
            <w:r>
              <w:rPr>
                <w:rFonts w:ascii="돋움" w:eastAsia="돋움" w:hint="eastAsia"/>
                <w:spacing w:val="-5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4"/>
                <w:sz w:val="16"/>
              </w:rPr>
              <w:t>외국인투자</w:t>
            </w:r>
            <w:r>
              <w:rPr>
                <w:rFonts w:ascii="돋움" w:eastAsia="돋움" w:hint="eastAsia"/>
                <w:spacing w:val="-4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3"/>
                <w:sz w:val="16"/>
              </w:rPr>
              <w:t>촉진법</w:t>
            </w:r>
            <w:r>
              <w:rPr>
                <w:rFonts w:ascii="돋움" w:eastAsia="돋움" w:hint="eastAsia"/>
                <w:spacing w:val="-3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5"/>
                <w:sz w:val="16"/>
              </w:rPr>
              <w:t>시행령</w:t>
            </w:r>
            <w:r>
              <w:rPr>
                <w:rFonts w:ascii="돋움" w:eastAsia="돋움" w:hint="eastAsia"/>
                <w:spacing w:val="-2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2"/>
                <w:sz w:val="16"/>
              </w:rPr>
              <w:t>」</w:t>
            </w:r>
            <w:r>
              <w:rPr>
                <w:rFonts w:ascii="돋움" w:eastAsia="돋움" w:hint="eastAsia"/>
                <w:spacing w:val="-2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3"/>
                <w:sz w:val="16"/>
              </w:rPr>
              <w:t>제</w:t>
            </w:r>
            <w:r>
              <w:rPr>
                <w:rFonts w:ascii="돋움" w:eastAsia="돋움" w:hint="eastAsia"/>
                <w:spacing w:val="-3"/>
                <w:sz w:val="16"/>
              </w:rPr>
              <w:t>2</w:t>
            </w:r>
            <w:r>
              <w:rPr>
                <w:rFonts w:ascii="돋움" w:eastAsia="돋움" w:hint="eastAsia"/>
                <w:spacing w:val="-3"/>
                <w:sz w:val="16"/>
              </w:rPr>
              <w:t>조제</w:t>
            </w:r>
            <w:r>
              <w:rPr>
                <w:rFonts w:ascii="돋움" w:eastAsia="돋움" w:hint="eastAsia"/>
                <w:spacing w:val="-3"/>
                <w:sz w:val="16"/>
              </w:rPr>
              <w:t>8</w:t>
            </w:r>
            <w:r>
              <w:rPr>
                <w:rFonts w:ascii="돋움" w:eastAsia="돋움" w:hint="eastAsia"/>
                <w:spacing w:val="-3"/>
                <w:sz w:val="16"/>
              </w:rPr>
              <w:t>항</w:t>
            </w:r>
            <w:r>
              <w:rPr>
                <w:rFonts w:ascii="돋움" w:eastAsia="돋움" w:hint="eastAsia"/>
                <w:spacing w:val="-3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각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3"/>
                <w:sz w:val="16"/>
              </w:rPr>
              <w:t>호의</w:t>
            </w:r>
            <w:r>
              <w:rPr>
                <w:rFonts w:ascii="돋움" w:eastAsia="돋움" w:hint="eastAsia"/>
                <w:spacing w:val="-3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3"/>
                <w:sz w:val="16"/>
              </w:rPr>
              <w:t>어느</w:t>
            </w:r>
            <w:r>
              <w:rPr>
                <w:rFonts w:ascii="돋움" w:eastAsia="돋움" w:hint="eastAsia"/>
                <w:spacing w:val="-3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3"/>
                <w:sz w:val="16"/>
              </w:rPr>
              <w:t>하나에</w:t>
            </w:r>
            <w:r>
              <w:rPr>
                <w:rFonts w:ascii="돋움" w:eastAsia="돋움" w:hint="eastAsia"/>
                <w:spacing w:val="-3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4"/>
                <w:sz w:val="16"/>
              </w:rPr>
              <w:t>해당함을</w:t>
            </w:r>
            <w:r>
              <w:rPr>
                <w:rFonts w:ascii="돋움" w:eastAsia="돋움" w:hint="eastAsia"/>
                <w:spacing w:val="-4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4"/>
                <w:sz w:val="16"/>
              </w:rPr>
              <w:t>증</w:t>
            </w:r>
            <w:r>
              <w:rPr>
                <w:rFonts w:ascii="돋움" w:eastAsia="돋움" w:hint="eastAsia"/>
                <w:spacing w:val="-4"/>
                <w:sz w:val="16"/>
              </w:rPr>
              <w:t>명하는</w:t>
            </w:r>
            <w:r>
              <w:rPr>
                <w:rFonts w:ascii="돋움" w:eastAsia="돋움" w:hint="eastAsia"/>
                <w:spacing w:val="-4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서류</w:t>
            </w:r>
            <w:r>
              <w:rPr>
                <w:rFonts w:ascii="돋움" w:eastAsia="돋움" w:hint="eastAsia"/>
                <w:sz w:val="16"/>
              </w:rPr>
              <w:t xml:space="preserve"> 1</w:t>
            </w:r>
            <w:r>
              <w:rPr>
                <w:rFonts w:ascii="돋움" w:eastAsia="돋움" w:hint="eastAsia"/>
                <w:sz w:val="16"/>
              </w:rPr>
              <w:t>부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pacing w:val="-2"/>
                <w:sz w:val="16"/>
              </w:rPr>
              <w:t>(</w:t>
            </w:r>
            <w:r>
              <w:rPr>
                <w:rFonts w:ascii="돋움" w:eastAsia="돋움" w:hint="eastAsia"/>
                <w:spacing w:val="-2"/>
                <w:sz w:val="16"/>
              </w:rPr>
              <w:t>「</w:t>
            </w:r>
            <w:r>
              <w:rPr>
                <w:rFonts w:ascii="돋움" w:eastAsia="돋움" w:hint="eastAsia"/>
                <w:sz w:val="16"/>
              </w:rPr>
              <w:t>외국인투자</w:t>
            </w:r>
            <w:r>
              <w:rPr>
                <w:rFonts w:ascii="돋움" w:eastAsia="돋움" w:hint="eastAsia"/>
                <w:spacing w:val="24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촉진법</w:t>
            </w:r>
            <w:r>
              <w:rPr>
                <w:rFonts w:ascii="돋움" w:eastAsia="돋움" w:hint="eastAsia"/>
                <w:spacing w:val="12"/>
                <w:sz w:val="16"/>
              </w:rPr>
              <w:t>」</w:t>
            </w:r>
            <w:r>
              <w:rPr>
                <w:rFonts w:ascii="돋움" w:eastAsia="돋움" w:hint="eastAsia"/>
                <w:spacing w:val="12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제</w:t>
            </w:r>
            <w:r>
              <w:rPr>
                <w:rFonts w:ascii="돋움" w:eastAsia="돋움" w:hint="eastAsia"/>
                <w:sz w:val="16"/>
              </w:rPr>
              <w:t>2</w:t>
            </w:r>
            <w:r>
              <w:rPr>
                <w:rFonts w:ascii="돋움" w:eastAsia="돋움" w:hint="eastAsia"/>
                <w:sz w:val="16"/>
              </w:rPr>
              <w:t>조제</w:t>
            </w:r>
            <w:r>
              <w:rPr>
                <w:rFonts w:ascii="돋움" w:eastAsia="돋움" w:hint="eastAsia"/>
                <w:sz w:val="16"/>
              </w:rPr>
              <w:t>1</w:t>
            </w:r>
            <w:r>
              <w:rPr>
                <w:rFonts w:ascii="돋움" w:eastAsia="돋움" w:hint="eastAsia"/>
                <w:sz w:val="16"/>
              </w:rPr>
              <w:t>항제</w:t>
            </w:r>
            <w:r>
              <w:rPr>
                <w:rFonts w:ascii="돋움" w:eastAsia="돋움" w:hint="eastAsia"/>
                <w:sz w:val="16"/>
              </w:rPr>
              <w:t>4</w:t>
            </w:r>
            <w:r>
              <w:rPr>
                <w:rFonts w:ascii="돋움" w:eastAsia="돋움" w:hint="eastAsia"/>
                <w:sz w:val="16"/>
              </w:rPr>
              <w:t>호마목에</w:t>
            </w:r>
            <w:r>
              <w:rPr>
                <w:rFonts w:ascii="돋움" w:eastAsia="돋움" w:hint="eastAsia"/>
                <w:spacing w:val="25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해당하는</w:t>
            </w:r>
            <w:r>
              <w:rPr>
                <w:rFonts w:ascii="돋움" w:eastAsia="돋움" w:hint="eastAsia"/>
                <w:spacing w:val="25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경우에만</w:t>
            </w:r>
            <w:r>
              <w:rPr>
                <w:rFonts w:ascii="돋움" w:eastAsia="돋움" w:hint="eastAsia"/>
                <w:spacing w:val="24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제출합니다</w:t>
            </w:r>
            <w:r>
              <w:rPr>
                <w:rFonts w:ascii="돋움" w:eastAsia="돋움" w:hint="eastAsia"/>
                <w:sz w:val="16"/>
              </w:rPr>
              <w:t>)</w:t>
            </w:r>
          </w:p>
          <w:p w:rsidR="00EF7F26" w:rsidRDefault="00681872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58"/>
              <w:ind w:left="361" w:right="133" w:hanging="221"/>
              <w:rPr>
                <w:rFonts w:ascii="돋움" w:eastAsia="돋움"/>
                <w:sz w:val="16"/>
              </w:rPr>
            </w:pPr>
            <w:r>
              <w:rPr>
                <w:rFonts w:ascii="돋움" w:eastAsia="돋움" w:hint="eastAsia"/>
                <w:sz w:val="16"/>
              </w:rPr>
              <w:t>기존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주식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등의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양수인이</w:t>
            </w:r>
            <w:r>
              <w:rPr>
                <w:rFonts w:ascii="돋움" w:eastAsia="돋움" w:hint="eastAsia"/>
                <w:sz w:val="16"/>
              </w:rPr>
              <w:t xml:space="preserve"> 2</w:t>
            </w:r>
            <w:r>
              <w:rPr>
                <w:rFonts w:ascii="돋움" w:eastAsia="돋움" w:hint="eastAsia"/>
                <w:sz w:val="16"/>
              </w:rPr>
              <w:t>인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이상인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경우에는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양수인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간의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특수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관계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여부를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확인할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수</w:t>
            </w:r>
            <w:r>
              <w:rPr>
                <w:rFonts w:ascii="돋움" w:eastAsia="돋움" w:hint="eastAsia"/>
                <w:sz w:val="16"/>
              </w:rPr>
              <w:t xml:space="preserve">    </w:t>
            </w:r>
            <w:r>
              <w:rPr>
                <w:rFonts w:ascii="돋움" w:eastAsia="돋움" w:hint="eastAsia"/>
                <w:sz w:val="16"/>
              </w:rPr>
              <w:t>있는</w:t>
            </w:r>
            <w:r>
              <w:rPr>
                <w:rFonts w:ascii="돋움" w:eastAsia="돋움" w:hint="eastAsia"/>
                <w:spacing w:val="24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서류</w:t>
            </w:r>
            <w:r>
              <w:rPr>
                <w:rFonts w:ascii="돋움" w:eastAsia="돋움" w:hint="eastAsia"/>
                <w:spacing w:val="25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사본</w:t>
            </w:r>
            <w:r>
              <w:rPr>
                <w:rFonts w:ascii="돋움" w:eastAsia="돋움" w:hint="eastAsia"/>
                <w:spacing w:val="25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1</w:t>
            </w:r>
            <w:r>
              <w:rPr>
                <w:rFonts w:ascii="돋움" w:eastAsia="돋움" w:hint="eastAsia"/>
                <w:sz w:val="16"/>
              </w:rPr>
              <w:t>부</w:t>
            </w:r>
            <w:r>
              <w:rPr>
                <w:rFonts w:ascii="돋움" w:eastAsia="돋움" w:hint="eastAsia"/>
                <w:spacing w:val="25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(</w:t>
            </w:r>
            <w:r>
              <w:rPr>
                <w:rFonts w:ascii="돋움" w:eastAsia="돋움" w:hint="eastAsia"/>
                <w:sz w:val="16"/>
              </w:rPr>
              <w:t>양수인이</w:t>
            </w:r>
            <w:r>
              <w:rPr>
                <w:rFonts w:ascii="돋움" w:eastAsia="돋움" w:hint="eastAsia"/>
                <w:spacing w:val="25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변경된</w:t>
            </w:r>
            <w:r>
              <w:rPr>
                <w:rFonts w:ascii="돋움" w:eastAsia="돋움" w:hint="eastAsia"/>
                <w:spacing w:val="25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경우에만</w:t>
            </w:r>
            <w:r>
              <w:rPr>
                <w:rFonts w:ascii="돋움" w:eastAsia="돋움" w:hint="eastAsia"/>
                <w:spacing w:val="25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제출합니다</w:t>
            </w:r>
            <w:r>
              <w:rPr>
                <w:rFonts w:ascii="돋움" w:eastAsia="돋움" w:hint="eastAsia"/>
                <w:sz w:val="16"/>
              </w:rPr>
              <w:t>)</w:t>
            </w:r>
          </w:p>
          <w:p w:rsidR="00EF7F26" w:rsidRDefault="00681872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before="64" w:line="188" w:lineRule="exact"/>
              <w:ind w:left="373" w:hanging="234"/>
              <w:rPr>
                <w:rFonts w:ascii="돋움" w:eastAsia="돋움"/>
                <w:sz w:val="16"/>
              </w:rPr>
            </w:pPr>
            <w:r>
              <w:rPr>
                <w:rFonts w:ascii="돋움" w:eastAsia="돋움" w:hint="eastAsia"/>
                <w:sz w:val="16"/>
              </w:rPr>
              <w:t>외국인의</w:t>
            </w:r>
            <w:r>
              <w:rPr>
                <w:rFonts w:ascii="돋움" w:eastAsia="돋움" w:hint="eastAsia"/>
                <w:spacing w:val="24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국적을</w:t>
            </w:r>
            <w:r>
              <w:rPr>
                <w:rFonts w:ascii="돋움" w:eastAsia="돋움" w:hint="eastAsia"/>
                <w:spacing w:val="25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증명하는</w:t>
            </w:r>
            <w:r>
              <w:rPr>
                <w:rFonts w:ascii="돋움" w:eastAsia="돋움" w:hint="eastAsia"/>
                <w:spacing w:val="25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서류</w:t>
            </w:r>
            <w:r>
              <w:rPr>
                <w:rFonts w:ascii="돋움" w:eastAsia="돋움" w:hint="eastAsia"/>
                <w:spacing w:val="25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1</w:t>
            </w:r>
            <w:r>
              <w:rPr>
                <w:rFonts w:ascii="돋움" w:eastAsia="돋움" w:hint="eastAsia"/>
                <w:sz w:val="16"/>
              </w:rPr>
              <w:t>부</w:t>
            </w:r>
            <w:r>
              <w:rPr>
                <w:rFonts w:ascii="돋움" w:eastAsia="돋움" w:hint="eastAsia"/>
                <w:spacing w:val="24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(</w:t>
            </w:r>
            <w:r>
              <w:rPr>
                <w:rFonts w:ascii="돋움" w:eastAsia="돋움" w:hint="eastAsia"/>
                <w:sz w:val="16"/>
              </w:rPr>
              <w:t>외국투자가의</w:t>
            </w:r>
            <w:r>
              <w:rPr>
                <w:rFonts w:ascii="돋움" w:eastAsia="돋움" w:hint="eastAsia"/>
                <w:spacing w:val="25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국적이</w:t>
            </w:r>
            <w:r>
              <w:rPr>
                <w:rFonts w:ascii="돋움" w:eastAsia="돋움" w:hint="eastAsia"/>
                <w:spacing w:val="25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변경된</w:t>
            </w:r>
            <w:r>
              <w:rPr>
                <w:rFonts w:ascii="돋움" w:eastAsia="돋움" w:hint="eastAsia"/>
                <w:spacing w:val="25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경우에만</w:t>
            </w:r>
            <w:r>
              <w:rPr>
                <w:rFonts w:ascii="돋움" w:eastAsia="돋움" w:hint="eastAsia"/>
                <w:spacing w:val="25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제출합니다</w:t>
            </w:r>
            <w:r>
              <w:rPr>
                <w:rFonts w:ascii="돋움" w:eastAsia="돋움" w:hint="eastAsia"/>
                <w:sz w:val="16"/>
              </w:rPr>
              <w:t>)</w:t>
            </w:r>
          </w:p>
        </w:tc>
        <w:tc>
          <w:tcPr>
            <w:tcW w:w="1065" w:type="dxa"/>
            <w:tcBorders>
              <w:left w:val="single" w:sz="4" w:space="0" w:color="5C5C5C"/>
              <w:bottom w:val="single" w:sz="4" w:space="0" w:color="5C5C5C"/>
              <w:right w:val="nil"/>
            </w:tcBorders>
          </w:tcPr>
          <w:p w:rsidR="00EF7F26" w:rsidRDefault="00681872">
            <w:pPr>
              <w:pStyle w:val="TableParagraph"/>
              <w:spacing w:before="26" w:line="422" w:lineRule="auto"/>
              <w:ind w:left="363" w:right="277" w:hanging="80"/>
              <w:rPr>
                <w:rFonts w:ascii="돋움" w:eastAsia="돋움"/>
                <w:sz w:val="16"/>
              </w:rPr>
            </w:pPr>
            <w:r>
              <w:rPr>
                <w:rFonts w:ascii="돋움" w:eastAsia="돋움" w:hint="eastAsia"/>
                <w:sz w:val="16"/>
              </w:rPr>
              <w:t>수수료</w:t>
            </w:r>
            <w:r>
              <w:rPr>
                <w:rFonts w:ascii="돋움" w:eastAsia="돋움" w:hint="eastAsia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없음</w:t>
            </w:r>
          </w:p>
        </w:tc>
      </w:tr>
    </w:tbl>
    <w:p w:rsidR="00EF7F26" w:rsidRDefault="00681872">
      <w:pPr>
        <w:pStyle w:val="a3"/>
        <w:spacing w:before="8"/>
        <w:rPr>
          <w:sz w:val="5"/>
        </w:rPr>
      </w:pPr>
      <w:r>
        <w:pict>
          <v:group id="_x0000_s1091" style="position:absolute;margin-left:30.45pt;margin-top:5.6pt;width:481.7pt;height:17.9pt;z-index:-15728128;mso-wrap-distance-left:0;mso-wrap-distance-right:0;mso-position-horizontal-relative:page;mso-position-vertical-relative:text" coordorigin="609,112" coordsize="9634,358">
            <v:rect id="_x0000_s1094" style="position:absolute;left:623;top:115;width:9605;height:351" fillcolor="#b1b1b1" stroked="f"/>
            <v:shape id="_x0000_s1093" style="position:absolute;left:609;top:115;width:9634;height:351" coordorigin="609,115" coordsize="9634,351" o:spt="100" adj="0,,0" path="m609,115r9634,m621,465r9622,e" filled="f" strokeweight=".36pt">
              <v:stroke joinstyle="round"/>
              <v:formulas/>
              <v:path arrowok="t" o:connecttype="segments"/>
            </v:shape>
            <v:shape id="_x0000_s1092" type="#_x0000_t202" style="position:absolute;left:609;top:118;width:9634;height:343" filled="f" stroked="f">
              <v:textbox inset="0,0,0,0">
                <w:txbxContent>
                  <w:p w:rsidR="00EF7F26" w:rsidRDefault="00681872">
                    <w:pPr>
                      <w:spacing w:before="53"/>
                      <w:ind w:left="4434" w:right="4439"/>
                      <w:jc w:val="center"/>
                      <w:rPr>
                        <w:rFonts w:ascii="돋움" w:eastAsia="돋움"/>
                        <w:sz w:val="18"/>
                      </w:rPr>
                    </w:pPr>
                    <w:r>
                      <w:rPr>
                        <w:rFonts w:ascii="돋움" w:eastAsia="돋움" w:hint="eastAsia"/>
                        <w:sz w:val="18"/>
                      </w:rPr>
                      <w:t>유의사항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7F26" w:rsidRDefault="00681872">
      <w:pPr>
        <w:pStyle w:val="a3"/>
        <w:spacing w:after="34" w:line="280" w:lineRule="auto"/>
        <w:ind w:left="325" w:right="424" w:firstLine="19"/>
        <w:rPr>
          <w:rFonts w:ascii="돋움" w:eastAsia="돋움"/>
        </w:rPr>
      </w:pPr>
      <w:r>
        <w:rPr>
          <w:rFonts w:ascii="돋움" w:eastAsia="돋움" w:hint="eastAsia"/>
        </w:rPr>
        <w:t>이</w:t>
      </w:r>
      <w:r>
        <w:rPr>
          <w:rFonts w:ascii="돋움" w:eastAsia="돋움" w:hint="eastAsia"/>
        </w:rPr>
        <w:t xml:space="preserve"> </w:t>
      </w:r>
      <w:r>
        <w:rPr>
          <w:rFonts w:ascii="돋움" w:eastAsia="돋움" w:hint="eastAsia"/>
          <w:spacing w:val="2"/>
        </w:rPr>
        <w:t>신고증명서</w:t>
      </w:r>
      <w:r>
        <w:rPr>
          <w:rFonts w:ascii="돋움" w:eastAsia="돋움" w:hint="eastAsia"/>
          <w:spacing w:val="2"/>
        </w:rPr>
        <w:t>(</w:t>
      </w:r>
      <w:r>
        <w:rPr>
          <w:rFonts w:ascii="돋움" w:eastAsia="돋움" w:hint="eastAsia"/>
          <w:spacing w:val="2"/>
        </w:rPr>
        <w:t>허가증명서</w:t>
      </w:r>
      <w:r>
        <w:rPr>
          <w:rFonts w:ascii="돋움" w:eastAsia="돋움" w:hint="eastAsia"/>
          <w:spacing w:val="2"/>
        </w:rPr>
        <w:t>)</w:t>
      </w:r>
      <w:r>
        <w:rPr>
          <w:rFonts w:ascii="돋움" w:eastAsia="돋움" w:hint="eastAsia"/>
          <w:spacing w:val="2"/>
        </w:rPr>
        <w:t>는</w:t>
      </w:r>
      <w:r>
        <w:rPr>
          <w:rFonts w:ascii="돋움" w:eastAsia="돋움" w:hint="eastAsia"/>
          <w:spacing w:val="2"/>
        </w:rPr>
        <w:t xml:space="preserve"> </w:t>
      </w:r>
      <w:r>
        <w:rPr>
          <w:rFonts w:ascii="돋움" w:eastAsia="돋움" w:hint="eastAsia"/>
          <w:spacing w:val="2"/>
        </w:rPr>
        <w:t>외국인투자자금의</w:t>
      </w:r>
      <w:r>
        <w:rPr>
          <w:rFonts w:ascii="돋움" w:eastAsia="돋움" w:hint="eastAsia"/>
          <w:spacing w:val="2"/>
        </w:rPr>
        <w:t xml:space="preserve"> </w:t>
      </w:r>
      <w:r>
        <w:rPr>
          <w:rFonts w:ascii="돋움" w:eastAsia="돋움" w:hint="eastAsia"/>
          <w:spacing w:val="2"/>
        </w:rPr>
        <w:t>도착을</w:t>
      </w:r>
      <w:r>
        <w:rPr>
          <w:rFonts w:ascii="돋움" w:eastAsia="돋움" w:hint="eastAsia"/>
          <w:spacing w:val="2"/>
        </w:rPr>
        <w:t xml:space="preserve"> </w:t>
      </w:r>
      <w:r>
        <w:rPr>
          <w:rFonts w:ascii="돋움" w:eastAsia="돋움" w:hint="eastAsia"/>
          <w:spacing w:val="2"/>
        </w:rPr>
        <w:t>확인하는</w:t>
      </w:r>
      <w:r>
        <w:rPr>
          <w:rFonts w:ascii="돋움" w:eastAsia="돋움" w:hint="eastAsia"/>
          <w:spacing w:val="2"/>
        </w:rPr>
        <w:t xml:space="preserve"> </w:t>
      </w:r>
      <w:r>
        <w:rPr>
          <w:rFonts w:ascii="돋움" w:eastAsia="돋움" w:hint="eastAsia"/>
        </w:rPr>
        <w:t>것은</w:t>
      </w:r>
      <w:r>
        <w:rPr>
          <w:rFonts w:ascii="돋움" w:eastAsia="돋움" w:hint="eastAsia"/>
        </w:rPr>
        <w:t xml:space="preserve"> </w:t>
      </w:r>
      <w:r>
        <w:rPr>
          <w:rFonts w:ascii="돋움" w:eastAsia="돋움" w:hint="eastAsia"/>
          <w:spacing w:val="2"/>
        </w:rPr>
        <w:t>아니며</w:t>
      </w:r>
      <w:r>
        <w:rPr>
          <w:rFonts w:ascii="돋움" w:eastAsia="돋움" w:hint="eastAsia"/>
          <w:spacing w:val="2"/>
        </w:rPr>
        <w:t xml:space="preserve">, </w:t>
      </w:r>
      <w:r>
        <w:rPr>
          <w:rFonts w:ascii="돋움" w:eastAsia="돋움" w:hint="eastAsia"/>
        </w:rPr>
        <w:t>다른</w:t>
      </w:r>
      <w:r>
        <w:rPr>
          <w:rFonts w:ascii="돋움" w:eastAsia="돋움" w:hint="eastAsia"/>
        </w:rPr>
        <w:t xml:space="preserve"> </w:t>
      </w:r>
      <w:r>
        <w:rPr>
          <w:rFonts w:ascii="돋움" w:eastAsia="돋움" w:hint="eastAsia"/>
          <w:spacing w:val="2"/>
        </w:rPr>
        <w:t>법령에</w:t>
      </w:r>
      <w:r>
        <w:rPr>
          <w:rFonts w:ascii="돋움" w:eastAsia="돋움" w:hint="eastAsia"/>
          <w:spacing w:val="2"/>
        </w:rPr>
        <w:t xml:space="preserve"> </w:t>
      </w:r>
      <w:r>
        <w:rPr>
          <w:rFonts w:ascii="돋움" w:eastAsia="돋움" w:hint="eastAsia"/>
        </w:rPr>
        <w:t>따라</w:t>
      </w:r>
      <w:r>
        <w:rPr>
          <w:rFonts w:ascii="돋움" w:eastAsia="돋움" w:hint="eastAsia"/>
        </w:rPr>
        <w:t xml:space="preserve"> </w:t>
      </w:r>
      <w:proofErr w:type="spellStart"/>
      <w:r>
        <w:rPr>
          <w:rFonts w:ascii="돋움" w:eastAsia="돋움" w:hint="eastAsia"/>
          <w:spacing w:val="2"/>
        </w:rPr>
        <w:t>인ㆍ허가</w:t>
      </w:r>
      <w:proofErr w:type="spellEnd"/>
      <w:r>
        <w:rPr>
          <w:rFonts w:ascii="돋움" w:eastAsia="돋움" w:hint="eastAsia"/>
          <w:spacing w:val="2"/>
        </w:rPr>
        <w:t xml:space="preserve"> </w:t>
      </w:r>
      <w:r>
        <w:rPr>
          <w:rFonts w:ascii="돋움" w:eastAsia="돋움" w:hint="eastAsia"/>
        </w:rPr>
        <w:t>또는</w:t>
      </w:r>
      <w:r>
        <w:rPr>
          <w:rFonts w:ascii="돋움" w:eastAsia="돋움" w:hint="eastAsia"/>
        </w:rPr>
        <w:t xml:space="preserve"> </w:t>
      </w:r>
      <w:r>
        <w:rPr>
          <w:rFonts w:ascii="돋움" w:eastAsia="돋움" w:hint="eastAsia"/>
        </w:rPr>
        <w:t>신고</w:t>
      </w:r>
      <w:r>
        <w:rPr>
          <w:rFonts w:ascii="돋움" w:eastAsia="돋움" w:hint="eastAsia"/>
        </w:rPr>
        <w:t xml:space="preserve"> </w:t>
      </w:r>
      <w:r>
        <w:rPr>
          <w:rFonts w:ascii="돋움" w:eastAsia="돋움" w:hint="eastAsia"/>
        </w:rPr>
        <w:t>등</w:t>
      </w:r>
      <w:r>
        <w:rPr>
          <w:rFonts w:ascii="돋움" w:eastAsia="돋움" w:hint="eastAsia"/>
        </w:rPr>
        <w:t>이</w:t>
      </w:r>
      <w:r>
        <w:rPr>
          <w:rFonts w:ascii="돋움" w:eastAsia="돋움" w:hint="eastAsia"/>
          <w:spacing w:val="32"/>
        </w:rPr>
        <w:t xml:space="preserve"> </w:t>
      </w:r>
      <w:r>
        <w:rPr>
          <w:rFonts w:ascii="돋움" w:eastAsia="돋움" w:hint="eastAsia"/>
          <w:spacing w:val="2"/>
        </w:rPr>
        <w:t>필요한</w:t>
      </w:r>
      <w:r>
        <w:rPr>
          <w:rFonts w:ascii="돋움" w:eastAsia="돋움" w:hint="eastAsia"/>
          <w:spacing w:val="33"/>
        </w:rPr>
        <w:t xml:space="preserve"> </w:t>
      </w:r>
      <w:r>
        <w:rPr>
          <w:rFonts w:ascii="돋움" w:eastAsia="돋움" w:hint="eastAsia"/>
          <w:spacing w:val="5"/>
        </w:rPr>
        <w:t>경우에는</w:t>
      </w:r>
      <w:r>
        <w:rPr>
          <w:rFonts w:ascii="돋움" w:eastAsia="돋움" w:hint="eastAsia"/>
          <w:spacing w:val="38"/>
        </w:rPr>
        <w:t xml:space="preserve"> </w:t>
      </w:r>
      <w:r>
        <w:rPr>
          <w:rFonts w:ascii="돋움" w:eastAsia="돋움" w:hint="eastAsia"/>
          <w:spacing w:val="3"/>
        </w:rPr>
        <w:t>해당</w:t>
      </w:r>
      <w:r>
        <w:rPr>
          <w:rFonts w:ascii="돋움" w:eastAsia="돋움" w:hint="eastAsia"/>
          <w:spacing w:val="38"/>
        </w:rPr>
        <w:t xml:space="preserve"> </w:t>
      </w:r>
      <w:r>
        <w:rPr>
          <w:rFonts w:ascii="돋움" w:eastAsia="돋움" w:hint="eastAsia"/>
          <w:spacing w:val="4"/>
        </w:rPr>
        <w:t>법령의</w:t>
      </w:r>
      <w:r>
        <w:rPr>
          <w:rFonts w:ascii="돋움" w:eastAsia="돋움" w:hint="eastAsia"/>
          <w:spacing w:val="38"/>
        </w:rPr>
        <w:t xml:space="preserve"> </w:t>
      </w:r>
      <w:r>
        <w:rPr>
          <w:rFonts w:ascii="돋움" w:eastAsia="돋움" w:hint="eastAsia"/>
          <w:spacing w:val="4"/>
        </w:rPr>
        <w:t>규정을</w:t>
      </w:r>
      <w:r>
        <w:rPr>
          <w:rFonts w:ascii="돋움" w:eastAsia="돋움" w:hint="eastAsia"/>
          <w:spacing w:val="38"/>
        </w:rPr>
        <w:t xml:space="preserve"> </w:t>
      </w:r>
      <w:r>
        <w:rPr>
          <w:rFonts w:ascii="돋움" w:eastAsia="돋움" w:hint="eastAsia"/>
          <w:spacing w:val="5"/>
        </w:rPr>
        <w:t>충족해야</w:t>
      </w:r>
      <w:r>
        <w:rPr>
          <w:rFonts w:ascii="돋움" w:eastAsia="돋움" w:hint="eastAsia"/>
          <w:spacing w:val="37"/>
        </w:rPr>
        <w:t xml:space="preserve"> </w:t>
      </w:r>
      <w:r>
        <w:rPr>
          <w:rFonts w:ascii="돋움" w:eastAsia="돋움" w:hint="eastAsia"/>
          <w:spacing w:val="5"/>
        </w:rPr>
        <w:t>합니다</w:t>
      </w:r>
      <w:r>
        <w:rPr>
          <w:rFonts w:ascii="돋움" w:eastAsia="돋움" w:hint="eastAsia"/>
          <w:spacing w:val="5"/>
        </w:rPr>
        <w:t>.</w:t>
      </w:r>
    </w:p>
    <w:p w:rsidR="00EF7F26" w:rsidRDefault="00681872">
      <w:pPr>
        <w:pStyle w:val="a3"/>
        <w:ind w:left="125"/>
        <w:rPr>
          <w:rFonts w:ascii="돋움"/>
          <w:sz w:val="20"/>
        </w:rPr>
      </w:pPr>
      <w:r>
        <w:rPr>
          <w:rFonts w:ascii="돋움"/>
          <w:sz w:val="20"/>
        </w:rPr>
      </w:r>
      <w:r>
        <w:rPr>
          <w:rFonts w:ascii="돋움"/>
          <w:sz w:val="20"/>
        </w:rPr>
        <w:pict>
          <v:group id="_x0000_s1086" style="width:481.7pt;height:15.5pt;mso-position-horizontal-relative:char;mso-position-vertical-relative:line" coordsize="9634,310">
            <v:rect id="_x0000_s1090" style="position:absolute;left:14;top:3;width:9605;height:303" fillcolor="#b1b1b1" stroked="f"/>
            <v:line id="_x0000_s1089" style="position:absolute" from="12,4" to="9621,4" strokeweight=".36pt"/>
            <v:shape id="_x0000_s1088" style="position:absolute;top:3;width:9634;height:303" coordorigin=",4" coordsize="9634,303" o:spt="100" adj="0,,0" path="m,4r9633,m,306r9633,e" filled="f" strokecolor="#5c5c5c" strokeweight=".36pt">
              <v:stroke joinstyle="round"/>
              <v:formulas/>
              <v:path arrowok="t" o:connecttype="segments"/>
            </v:shape>
            <v:shape id="_x0000_s1087" type="#_x0000_t202" style="position:absolute;top:7;width:9634;height:295" filled="f" stroked="f">
              <v:textbox inset="0,0,0,0">
                <w:txbxContent>
                  <w:p w:rsidR="00EF7F26" w:rsidRDefault="00681872">
                    <w:pPr>
                      <w:spacing w:before="28"/>
                      <w:ind w:left="4434" w:right="4432"/>
                      <w:jc w:val="center"/>
                      <w:rPr>
                        <w:rFonts w:ascii="돋움" w:eastAsia="돋움"/>
                        <w:sz w:val="16"/>
                      </w:rPr>
                    </w:pPr>
                    <w:r>
                      <w:rPr>
                        <w:rFonts w:ascii="돋움" w:eastAsia="돋움" w:hint="eastAsia"/>
                        <w:sz w:val="16"/>
                      </w:rPr>
                      <w:t>처리절차</w:t>
                    </w:r>
                  </w:p>
                </w:txbxContent>
              </v:textbox>
            </v:shape>
            <w10:anchorlock/>
          </v:group>
        </w:pict>
      </w:r>
    </w:p>
    <w:p w:rsidR="00EF7F26" w:rsidRDefault="00EF7F26">
      <w:pPr>
        <w:pStyle w:val="a3"/>
        <w:spacing w:before="5"/>
        <w:rPr>
          <w:rFonts w:ascii="돋움"/>
          <w:sz w:val="5"/>
        </w:rPr>
      </w:pPr>
    </w:p>
    <w:p w:rsidR="00EF7F26" w:rsidRDefault="00EF7F26">
      <w:pPr>
        <w:rPr>
          <w:rFonts w:ascii="돋움"/>
          <w:sz w:val="5"/>
        </w:rPr>
        <w:sectPr w:rsidR="00EF7F26">
          <w:type w:val="continuous"/>
          <w:pgSz w:w="11900" w:h="16820"/>
          <w:pgMar w:top="580" w:right="1520" w:bottom="280" w:left="480" w:header="720" w:footer="720" w:gutter="0"/>
          <w:cols w:space="720"/>
        </w:sectPr>
      </w:pPr>
    </w:p>
    <w:p w:rsidR="00EF7F26" w:rsidRDefault="00EF7F26">
      <w:pPr>
        <w:pStyle w:val="a3"/>
        <w:rPr>
          <w:rFonts w:ascii="돋움"/>
        </w:rPr>
      </w:pPr>
    </w:p>
    <w:p w:rsidR="00EF7F26" w:rsidRDefault="00EF7F26">
      <w:pPr>
        <w:pStyle w:val="a3"/>
        <w:spacing w:before="9"/>
        <w:rPr>
          <w:rFonts w:ascii="돋움"/>
          <w:sz w:val="18"/>
        </w:rPr>
      </w:pPr>
    </w:p>
    <w:p w:rsidR="00EF7F26" w:rsidRDefault="00681872">
      <w:pPr>
        <w:pStyle w:val="a3"/>
        <w:spacing w:before="1"/>
        <w:jc w:val="right"/>
        <w:rPr>
          <w:rFonts w:ascii="돋움" w:eastAsia="돋움"/>
        </w:rPr>
      </w:pPr>
      <w:r>
        <w:rPr>
          <w:rFonts w:ascii="돋움" w:eastAsia="돋움" w:hint="eastAsia"/>
        </w:rPr>
        <w:t>신고인</w:t>
      </w:r>
    </w:p>
    <w:p w:rsidR="00EF7F26" w:rsidRDefault="00681872">
      <w:pPr>
        <w:tabs>
          <w:tab w:val="left" w:pos="2202"/>
        </w:tabs>
        <w:spacing w:before="37"/>
        <w:ind w:left="461"/>
        <w:jc w:val="center"/>
        <w:rPr>
          <w:rFonts w:ascii="돋움" w:hAnsi="돋움"/>
          <w:sz w:val="26"/>
        </w:rPr>
      </w:pPr>
      <w:r>
        <w:br w:type="column"/>
      </w:r>
      <w:r>
        <w:rPr>
          <w:rFonts w:ascii="돋움" w:hAnsi="돋움"/>
          <w:sz w:val="26"/>
        </w:rPr>
        <w:t>→</w:t>
      </w:r>
      <w:r>
        <w:rPr>
          <w:rFonts w:ascii="돋움" w:hAnsi="돋움"/>
          <w:sz w:val="26"/>
        </w:rPr>
        <w:tab/>
      </w:r>
      <w:r>
        <w:rPr>
          <w:rFonts w:ascii="돋움" w:hAnsi="돋움"/>
          <w:spacing w:val="-20"/>
          <w:sz w:val="26"/>
        </w:rPr>
        <w:t>→</w:t>
      </w:r>
    </w:p>
    <w:p w:rsidR="00EF7F26" w:rsidRDefault="00681872">
      <w:pPr>
        <w:pStyle w:val="a3"/>
        <w:spacing w:before="75"/>
        <w:ind w:left="1042" w:right="579"/>
        <w:jc w:val="center"/>
        <w:rPr>
          <w:rFonts w:ascii="돋움" w:eastAsia="돋움"/>
        </w:rPr>
      </w:pPr>
      <w:r>
        <w:pict>
          <v:group id="_x0000_s1083" style="position:absolute;left:0;text-align:left;margin-left:30.45pt;margin-top:-44.15pt;width:481.7pt;height:.85pt;z-index:15731200;mso-position-horizontal-relative:page" coordorigin="609,-883" coordsize="9634,17">
            <v:line id="_x0000_s1085" style="position:absolute" from="609,-875" to="10243,-875" strokecolor="#5c5c5c" strokeweight=".84pt"/>
            <v:line id="_x0000_s1084" style="position:absolute" from="621,-875" to="10231,-875" strokecolor="#5c5c5c" strokeweight=".36pt"/>
            <w10:wrap anchorx="page"/>
          </v:group>
        </w:pict>
      </w:r>
      <w:r>
        <w:pict>
          <v:shape id="_x0000_s1082" type="#_x0000_t202" style="position:absolute;left:0;text-align:left;margin-left:153.4pt;margin-top:-20.15pt;width:60.6pt;height:23.65pt;z-index:-15992832;mso-position-horizontal-relative:page" filled="f" strokecolor="#5c5c5c" strokeweight=".36pt">
            <v:textbox inset="0,0,0,0">
              <w:txbxContent>
                <w:p w:rsidR="00EF7F26" w:rsidRDefault="00681872">
                  <w:pPr>
                    <w:pStyle w:val="a3"/>
                    <w:spacing w:before="129"/>
                    <w:ind w:left="395" w:right="395"/>
                    <w:jc w:val="center"/>
                    <w:rPr>
                      <w:rFonts w:ascii="돋움" w:eastAsia="돋움"/>
                    </w:rPr>
                  </w:pPr>
                  <w:r>
                    <w:rPr>
                      <w:rFonts w:ascii="돋움" w:eastAsia="돋움" w:hint="eastAsia"/>
                    </w:rPr>
                    <w:t>접</w:t>
                  </w:r>
                  <w:r>
                    <w:rPr>
                      <w:rFonts w:ascii="돋움" w:eastAsia="돋움" w:hint="eastAsia"/>
                    </w:rPr>
                    <w:t xml:space="preserve"> </w:t>
                  </w:r>
                  <w:r>
                    <w:rPr>
                      <w:rFonts w:ascii="돋움" w:eastAsia="돋움" w:hint="eastAsia"/>
                    </w:rPr>
                    <w:t>수</w:t>
                  </w:r>
                </w:p>
              </w:txbxContent>
            </v:textbox>
            <w10:wrap anchorx="page"/>
          </v:shape>
        </w:pict>
      </w:r>
      <w:r>
        <w:pict>
          <v:shape id="_x0000_s1081" type="#_x0000_t202" style="position:absolute;left:0;text-align:left;margin-left:66.2pt;margin-top:-20.15pt;width:60.6pt;height:23.65pt;z-index:15733760;mso-position-horizontal-relative:page" filled="f" strokecolor="#5c5c5c" strokeweight=".36pt">
            <v:textbox inset="0,0,0,0">
              <w:txbxContent>
                <w:p w:rsidR="00EF7F26" w:rsidRDefault="00681872">
                  <w:pPr>
                    <w:pStyle w:val="a3"/>
                    <w:spacing w:before="129"/>
                    <w:ind w:left="161"/>
                    <w:rPr>
                      <w:rFonts w:ascii="돋움" w:eastAsia="돋움"/>
                    </w:rPr>
                  </w:pPr>
                  <w:r>
                    <w:rPr>
                      <w:rFonts w:ascii="돋움" w:eastAsia="돋움" w:hint="eastAsia"/>
                    </w:rPr>
                    <w:t>신고서</w:t>
                  </w:r>
                  <w:r>
                    <w:rPr>
                      <w:rFonts w:ascii="돋움" w:eastAsia="돋움" w:hint="eastAsia"/>
                    </w:rPr>
                    <w:t xml:space="preserve"> </w:t>
                  </w:r>
                  <w:r>
                    <w:rPr>
                      <w:rFonts w:ascii="돋움" w:eastAsia="돋움" w:hint="eastAsia"/>
                    </w:rPr>
                    <w:t>작성</w:t>
                  </w:r>
                </w:p>
              </w:txbxContent>
            </v:textbox>
            <w10:wrap anchorx="page"/>
          </v:shape>
        </w:pict>
      </w:r>
      <w:r>
        <w:rPr>
          <w:rFonts w:ascii="돋움" w:eastAsia="돋움" w:hint="eastAsia"/>
        </w:rPr>
        <w:t>수탁기관장</w:t>
      </w:r>
    </w:p>
    <w:p w:rsidR="00EF7F26" w:rsidRDefault="00681872">
      <w:pPr>
        <w:spacing w:before="37"/>
        <w:jc w:val="right"/>
        <w:rPr>
          <w:rFonts w:ascii="돋움" w:hAnsi="돋움"/>
          <w:sz w:val="26"/>
        </w:rPr>
      </w:pPr>
      <w:r>
        <w:br w:type="column"/>
      </w:r>
      <w:r>
        <w:rPr>
          <w:rFonts w:ascii="돋움" w:hAnsi="돋움"/>
          <w:sz w:val="26"/>
        </w:rPr>
        <w:t>→</w:t>
      </w:r>
    </w:p>
    <w:p w:rsidR="00EF7F26" w:rsidRDefault="00681872">
      <w:pPr>
        <w:pStyle w:val="a3"/>
        <w:spacing w:before="75"/>
        <w:ind w:left="303"/>
        <w:rPr>
          <w:rFonts w:ascii="돋움" w:eastAsia="돋움"/>
        </w:rPr>
      </w:pPr>
      <w:r>
        <w:pict>
          <v:shape id="_x0000_s1080" type="#_x0000_t202" style="position:absolute;left:0;text-align:left;margin-left:240.6pt;margin-top:-20.15pt;width:60.45pt;height:23.65pt;z-index:15732736;mso-position-horizontal-relative:page" filled="f" strokecolor="#5c5c5c" strokeweight=".36pt">
            <v:textbox inset="0,0,0,0">
              <w:txbxContent>
                <w:p w:rsidR="00EF7F26" w:rsidRDefault="00681872">
                  <w:pPr>
                    <w:pStyle w:val="a3"/>
                    <w:spacing w:before="129"/>
                    <w:ind w:left="200"/>
                    <w:rPr>
                      <w:rFonts w:ascii="돋움" w:eastAsia="돋움"/>
                    </w:rPr>
                  </w:pPr>
                  <w:proofErr w:type="spellStart"/>
                  <w:r>
                    <w:rPr>
                      <w:rFonts w:ascii="돋움" w:eastAsia="돋움" w:hint="eastAsia"/>
                    </w:rPr>
                    <w:t>검토ㆍ확인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돋움" w:eastAsia="돋움" w:hint="eastAsia"/>
        </w:rPr>
        <w:t>수탁기관장</w:t>
      </w:r>
    </w:p>
    <w:p w:rsidR="00EF7F26" w:rsidRDefault="00681872">
      <w:pPr>
        <w:spacing w:before="37"/>
        <w:jc w:val="right"/>
        <w:rPr>
          <w:rFonts w:ascii="돋움" w:hAnsi="돋움"/>
          <w:sz w:val="26"/>
        </w:rPr>
      </w:pPr>
      <w:r>
        <w:br w:type="column"/>
      </w:r>
      <w:r>
        <w:rPr>
          <w:rFonts w:ascii="돋움" w:hAnsi="돋움"/>
          <w:sz w:val="26"/>
        </w:rPr>
        <w:t>→</w:t>
      </w:r>
    </w:p>
    <w:p w:rsidR="00EF7F26" w:rsidRDefault="00681872">
      <w:pPr>
        <w:pStyle w:val="a3"/>
        <w:spacing w:before="75"/>
        <w:ind w:left="303"/>
        <w:rPr>
          <w:rFonts w:ascii="돋움" w:eastAsia="돋움"/>
        </w:rPr>
      </w:pPr>
      <w:r>
        <w:pict>
          <v:shape id="_x0000_s1079" type="#_x0000_t202" style="position:absolute;left:0;text-align:left;margin-left:327.65pt;margin-top:-20.15pt;width:60.6pt;height:23.65pt;z-index:15732224;mso-position-horizontal-relative:page" filled="f" strokecolor="#5c5c5c" strokeweight=".36pt">
            <v:textbox inset="0,0,0,0">
              <w:txbxContent>
                <w:p w:rsidR="00EF7F26" w:rsidRDefault="00681872">
                  <w:pPr>
                    <w:pStyle w:val="a3"/>
                    <w:spacing w:before="85" w:line="187" w:lineRule="auto"/>
                    <w:ind w:left="442" w:right="182" w:hanging="240"/>
                    <w:rPr>
                      <w:rFonts w:ascii="돋움" w:eastAsia="돋움"/>
                    </w:rPr>
                  </w:pPr>
                  <w:r>
                    <w:rPr>
                      <w:rFonts w:ascii="돋움" w:eastAsia="돋움" w:hint="eastAsia"/>
                    </w:rPr>
                    <w:t>신고증명서</w:t>
                  </w:r>
                  <w:r>
                    <w:rPr>
                      <w:rFonts w:ascii="돋움" w:eastAsia="돋움" w:hint="eastAsia"/>
                    </w:rPr>
                    <w:t xml:space="preserve"> </w:t>
                  </w:r>
                  <w:r>
                    <w:rPr>
                      <w:rFonts w:ascii="돋움" w:eastAsia="돋움" w:hint="eastAsia"/>
                    </w:rPr>
                    <w:t>발급</w:t>
                  </w:r>
                </w:p>
              </w:txbxContent>
            </v:textbox>
            <w10:wrap anchorx="page"/>
          </v:shape>
        </w:pict>
      </w:r>
      <w:r>
        <w:rPr>
          <w:rFonts w:ascii="돋움" w:eastAsia="돋움" w:hint="eastAsia"/>
        </w:rPr>
        <w:t>수탁기관장</w:t>
      </w:r>
    </w:p>
    <w:p w:rsidR="00EF7F26" w:rsidRDefault="00681872">
      <w:pPr>
        <w:pStyle w:val="a3"/>
        <w:rPr>
          <w:rFonts w:ascii="돋움"/>
        </w:rPr>
      </w:pPr>
      <w:r>
        <w:br w:type="column"/>
      </w:r>
    </w:p>
    <w:p w:rsidR="00EF7F26" w:rsidRDefault="00EF7F26">
      <w:pPr>
        <w:pStyle w:val="a3"/>
        <w:spacing w:before="9"/>
        <w:rPr>
          <w:rFonts w:ascii="돋움"/>
          <w:sz w:val="18"/>
        </w:rPr>
      </w:pPr>
    </w:p>
    <w:p w:rsidR="00EF7F26" w:rsidRDefault="00681872">
      <w:pPr>
        <w:pStyle w:val="a3"/>
        <w:spacing w:before="1"/>
        <w:ind w:left="468"/>
        <w:rPr>
          <w:rFonts w:ascii="돋움" w:eastAsia="돋움"/>
        </w:rPr>
      </w:pPr>
      <w:r>
        <w:pict>
          <v:shape id="_x0000_s1078" type="#_x0000_t202" style="position:absolute;left:0;text-align:left;margin-left:414.85pt;margin-top:-23.85pt;width:61.3pt;height:23.65pt;z-index:15731712;mso-position-horizontal-relative:page" filled="f" strokecolor="#5c5c5c" strokeweight=".36pt">
            <v:textbox inset="0,0,0,0">
              <w:txbxContent>
                <w:p w:rsidR="00EF7F26" w:rsidRDefault="00681872">
                  <w:pPr>
                    <w:pStyle w:val="a3"/>
                    <w:spacing w:before="129"/>
                    <w:ind w:left="429" w:right="429"/>
                    <w:jc w:val="center"/>
                    <w:rPr>
                      <w:rFonts w:ascii="돋움" w:eastAsia="돋움"/>
                    </w:rPr>
                  </w:pPr>
                  <w:r>
                    <w:rPr>
                      <w:rFonts w:ascii="돋움" w:eastAsia="돋움" w:hint="eastAsia"/>
                    </w:rPr>
                    <w:t>수령</w:t>
                  </w:r>
                </w:p>
              </w:txbxContent>
            </v:textbox>
            <w10:wrap anchorx="page"/>
          </v:shape>
        </w:pict>
      </w:r>
      <w:r>
        <w:rPr>
          <w:rFonts w:ascii="돋움" w:eastAsia="돋움" w:hint="eastAsia"/>
        </w:rPr>
        <w:t>신고인</w:t>
      </w:r>
    </w:p>
    <w:p w:rsidR="00EF7F26" w:rsidRDefault="00EF7F26">
      <w:pPr>
        <w:rPr>
          <w:rFonts w:ascii="돋움" w:eastAsia="돋움"/>
        </w:rPr>
        <w:sectPr w:rsidR="00EF7F26">
          <w:type w:val="continuous"/>
          <w:pgSz w:w="11900" w:h="16820"/>
          <w:pgMar w:top="580" w:right="1520" w:bottom="280" w:left="480" w:header="720" w:footer="720" w:gutter="0"/>
          <w:cols w:num="5" w:space="720" w:equalWidth="0">
            <w:col w:w="1691" w:space="40"/>
            <w:col w:w="2462" w:space="39"/>
            <w:col w:w="1704" w:space="40"/>
            <w:col w:w="1704" w:space="40"/>
            <w:col w:w="2180"/>
          </w:cols>
        </w:sectPr>
      </w:pPr>
    </w:p>
    <w:p w:rsidR="00EF7F26" w:rsidRDefault="00EF7F26">
      <w:pPr>
        <w:pStyle w:val="a3"/>
        <w:spacing w:before="3"/>
        <w:rPr>
          <w:rFonts w:ascii="돋움"/>
          <w:sz w:val="8"/>
        </w:rPr>
      </w:pPr>
    </w:p>
    <w:p w:rsidR="00EF7F26" w:rsidRDefault="00681872">
      <w:pPr>
        <w:pStyle w:val="a3"/>
        <w:spacing w:line="20" w:lineRule="exact"/>
        <w:ind w:left="125"/>
        <w:rPr>
          <w:rFonts w:ascii="돋움"/>
          <w:sz w:val="2"/>
        </w:rPr>
      </w:pPr>
      <w:r>
        <w:rPr>
          <w:rFonts w:ascii="돋움"/>
          <w:sz w:val="2"/>
        </w:rPr>
      </w:r>
      <w:r>
        <w:rPr>
          <w:rFonts w:ascii="돋움"/>
          <w:sz w:val="2"/>
        </w:rPr>
        <w:pict>
          <v:group id="_x0000_s1073" style="width:481.7pt;height:.85pt;mso-position-horizontal-relative:char;mso-position-vertical-relative:line" coordsize="9634,17">
            <v:line id="_x0000_s1077" style="position:absolute" from="0,8" to="9633,8" strokecolor="#5c5c5c" strokeweight=".36pt"/>
            <v:line id="_x0000_s1076" style="position:absolute" from="12,8" to="9621,8" strokecolor="#5c5c5c" strokeweight=".84pt"/>
            <v:line id="_x0000_s1075" style="position:absolute" from="0,8" to="9633,8" strokecolor="#5c5c5c" strokeweight=".36pt"/>
            <v:line id="_x0000_s1074" style="position:absolute" from="12,8" to="9621,8" strokecolor="#5c5c5c" strokeweight=".84pt"/>
            <w10:anchorlock/>
          </v:group>
        </w:pict>
      </w:r>
    </w:p>
    <w:p w:rsidR="00EF7F26" w:rsidRDefault="00681872">
      <w:pPr>
        <w:pStyle w:val="a3"/>
        <w:ind w:right="252"/>
        <w:jc w:val="righ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210mm</w:t>
      </w:r>
      <w:r>
        <w:rPr>
          <w:rFonts w:ascii="돋움" w:eastAsia="돋움" w:hAnsi="돋움" w:hint="eastAsia"/>
        </w:rPr>
        <w:t>×</w:t>
      </w:r>
      <w:r>
        <w:rPr>
          <w:rFonts w:ascii="돋움" w:eastAsia="돋움" w:hAnsi="돋움" w:hint="eastAsia"/>
        </w:rPr>
        <w:t>297mm(</w:t>
      </w:r>
      <w:proofErr w:type="spellStart"/>
      <w:r>
        <w:rPr>
          <w:rFonts w:ascii="돋움" w:eastAsia="돋움" w:hAnsi="돋움" w:hint="eastAsia"/>
        </w:rPr>
        <w:t>백상지</w:t>
      </w:r>
      <w:proofErr w:type="spellEnd"/>
      <w:r>
        <w:rPr>
          <w:rFonts w:ascii="돋움" w:eastAsia="돋움" w:hAnsi="돋움" w:hint="eastAsia"/>
        </w:rPr>
        <w:t xml:space="preserve"> 80g/</w:t>
      </w:r>
      <w:r>
        <w:rPr>
          <w:rFonts w:ascii="돋움" w:eastAsia="돋움" w:hAnsi="돋움" w:hint="eastAsia"/>
        </w:rPr>
        <w:t>㎡</w:t>
      </w:r>
      <w:r>
        <w:rPr>
          <w:rFonts w:ascii="돋움" w:eastAsia="돋움" w:hAnsi="돋움" w:hint="eastAsia"/>
        </w:rPr>
        <w:t>)</w:t>
      </w:r>
    </w:p>
    <w:p w:rsidR="00EF7F26" w:rsidRDefault="00EF7F26">
      <w:pPr>
        <w:jc w:val="right"/>
        <w:rPr>
          <w:rFonts w:ascii="돋움" w:eastAsia="돋움" w:hAnsi="돋움"/>
        </w:rPr>
        <w:sectPr w:rsidR="00EF7F26">
          <w:type w:val="continuous"/>
          <w:pgSz w:w="11900" w:h="16820"/>
          <w:pgMar w:top="580" w:right="1520" w:bottom="280" w:left="480" w:header="720" w:footer="720" w:gutter="0"/>
          <w:cols w:space="720"/>
        </w:sectPr>
      </w:pPr>
    </w:p>
    <w:p w:rsidR="00EF7F26" w:rsidRDefault="00681872">
      <w:pPr>
        <w:pStyle w:val="a4"/>
        <w:numPr>
          <w:ilvl w:val="0"/>
          <w:numId w:val="2"/>
        </w:numPr>
        <w:tabs>
          <w:tab w:val="left" w:pos="485"/>
        </w:tabs>
        <w:ind w:hanging="241"/>
        <w:rPr>
          <w:sz w:val="16"/>
        </w:rPr>
      </w:pPr>
      <w:r>
        <w:rPr>
          <w:sz w:val="16"/>
        </w:rPr>
        <w:lastRenderedPageBreak/>
        <w:t>Enforcement Rules of the Foreign Investment Promotion Act [Form</w:t>
      </w:r>
      <w:r>
        <w:rPr>
          <w:spacing w:val="-14"/>
          <w:sz w:val="16"/>
        </w:rPr>
        <w:t xml:space="preserve"> </w:t>
      </w:r>
      <w:r>
        <w:rPr>
          <w:sz w:val="16"/>
        </w:rPr>
        <w:t>No.3]</w:t>
      </w:r>
    </w:p>
    <w:p w:rsidR="00EF7F26" w:rsidRPr="00681872" w:rsidRDefault="00681872">
      <w:pPr>
        <w:spacing w:before="61" w:line="363" w:lineRule="exact"/>
        <w:ind w:right="61"/>
        <w:jc w:val="center"/>
        <w:rPr>
          <w:rFonts w:ascii="HY중고딕"/>
          <w:b/>
          <w:sz w:val="33"/>
        </w:rPr>
      </w:pPr>
      <w:r w:rsidRPr="00681872">
        <w:rPr>
          <w:rFonts w:ascii="HY중고딕"/>
          <w:b/>
          <w:spacing w:val="-7"/>
          <w:w w:val="75"/>
          <w:sz w:val="33"/>
        </w:rPr>
        <w:t>Information</w:t>
      </w:r>
      <w:r w:rsidRPr="00681872">
        <w:rPr>
          <w:rFonts w:ascii="HY중고딕"/>
          <w:b/>
          <w:spacing w:val="-36"/>
          <w:w w:val="75"/>
          <w:sz w:val="33"/>
        </w:rPr>
        <w:t xml:space="preserve"> </w:t>
      </w:r>
      <w:r w:rsidRPr="00681872">
        <w:rPr>
          <w:rFonts w:ascii="HY중고딕"/>
          <w:b/>
          <w:spacing w:val="-7"/>
          <w:w w:val="75"/>
          <w:sz w:val="33"/>
        </w:rPr>
        <w:t>Change</w:t>
      </w:r>
      <w:r w:rsidRPr="00681872">
        <w:rPr>
          <w:rFonts w:ascii="HY중고딕"/>
          <w:b/>
          <w:spacing w:val="-35"/>
          <w:w w:val="75"/>
          <w:sz w:val="33"/>
        </w:rPr>
        <w:t xml:space="preserve"> </w:t>
      </w:r>
      <w:r w:rsidRPr="00681872">
        <w:rPr>
          <w:rFonts w:ascii="HY중고딕"/>
          <w:b/>
          <w:spacing w:val="-4"/>
          <w:w w:val="75"/>
          <w:sz w:val="33"/>
        </w:rPr>
        <w:t>by</w:t>
      </w:r>
      <w:r w:rsidRPr="00681872">
        <w:rPr>
          <w:rFonts w:ascii="HY중고딕"/>
          <w:b/>
          <w:spacing w:val="-35"/>
          <w:w w:val="75"/>
          <w:sz w:val="33"/>
        </w:rPr>
        <w:t xml:space="preserve"> </w:t>
      </w:r>
      <w:r w:rsidRPr="00681872">
        <w:rPr>
          <w:rFonts w:ascii="HY중고딕"/>
          <w:b/>
          <w:spacing w:val="-5"/>
          <w:w w:val="75"/>
          <w:sz w:val="33"/>
        </w:rPr>
        <w:t>the</w:t>
      </w:r>
      <w:r w:rsidRPr="00681872">
        <w:rPr>
          <w:rFonts w:ascii="HY중고딕"/>
          <w:b/>
          <w:spacing w:val="-35"/>
          <w:w w:val="75"/>
          <w:sz w:val="33"/>
        </w:rPr>
        <w:t xml:space="preserve"> </w:t>
      </w:r>
      <w:r w:rsidRPr="00681872">
        <w:rPr>
          <w:rFonts w:ascii="HY중고딕"/>
          <w:b/>
          <w:spacing w:val="-6"/>
          <w:w w:val="75"/>
          <w:sz w:val="33"/>
        </w:rPr>
        <w:t>Acquisition</w:t>
      </w:r>
      <w:r w:rsidRPr="00681872">
        <w:rPr>
          <w:rFonts w:ascii="HY중고딕"/>
          <w:b/>
          <w:spacing w:val="-36"/>
          <w:w w:val="75"/>
          <w:sz w:val="33"/>
        </w:rPr>
        <w:t xml:space="preserve"> </w:t>
      </w:r>
      <w:r w:rsidRPr="00681872">
        <w:rPr>
          <w:rFonts w:ascii="HY중고딕"/>
          <w:b/>
          <w:spacing w:val="-4"/>
          <w:w w:val="75"/>
          <w:sz w:val="33"/>
        </w:rPr>
        <w:t>of</w:t>
      </w:r>
      <w:r w:rsidRPr="00681872">
        <w:rPr>
          <w:rFonts w:ascii="HY중고딕"/>
          <w:b/>
          <w:spacing w:val="-33"/>
          <w:w w:val="75"/>
          <w:sz w:val="33"/>
        </w:rPr>
        <w:t xml:space="preserve"> </w:t>
      </w:r>
      <w:r w:rsidRPr="00681872">
        <w:rPr>
          <w:rFonts w:ascii="HY중고딕"/>
          <w:b/>
          <w:spacing w:val="-7"/>
          <w:w w:val="75"/>
          <w:sz w:val="33"/>
        </w:rPr>
        <w:t>Stocks</w:t>
      </w:r>
      <w:r w:rsidRPr="00681872">
        <w:rPr>
          <w:rFonts w:ascii="HY중고딕"/>
          <w:b/>
          <w:spacing w:val="-36"/>
          <w:w w:val="75"/>
          <w:sz w:val="33"/>
        </w:rPr>
        <w:t xml:space="preserve"> </w:t>
      </w:r>
      <w:r w:rsidRPr="00681872">
        <w:rPr>
          <w:rFonts w:ascii="HY중고딕"/>
          <w:b/>
          <w:spacing w:val="-4"/>
          <w:w w:val="75"/>
          <w:sz w:val="33"/>
        </w:rPr>
        <w:t>(or</w:t>
      </w:r>
      <w:r w:rsidRPr="00681872">
        <w:rPr>
          <w:rFonts w:ascii="HY중고딕"/>
          <w:b/>
          <w:spacing w:val="-33"/>
          <w:w w:val="75"/>
          <w:sz w:val="33"/>
        </w:rPr>
        <w:t xml:space="preserve"> </w:t>
      </w:r>
      <w:r w:rsidRPr="00681872">
        <w:rPr>
          <w:rFonts w:ascii="HY중고딕"/>
          <w:b/>
          <w:spacing w:val="-7"/>
          <w:w w:val="75"/>
          <w:sz w:val="33"/>
        </w:rPr>
        <w:t>Contribution)</w:t>
      </w:r>
      <w:r w:rsidRPr="00681872">
        <w:rPr>
          <w:rFonts w:ascii="HY중고딕"/>
          <w:b/>
          <w:spacing w:val="-33"/>
          <w:w w:val="75"/>
          <w:sz w:val="33"/>
        </w:rPr>
        <w:t xml:space="preserve"> </w:t>
      </w:r>
      <w:r w:rsidRPr="00681872">
        <w:rPr>
          <w:rFonts w:ascii="HY중고딕"/>
          <w:b/>
          <w:spacing w:val="-4"/>
          <w:w w:val="75"/>
          <w:sz w:val="33"/>
        </w:rPr>
        <w:t>by</w:t>
      </w:r>
      <w:r w:rsidRPr="00681872">
        <w:rPr>
          <w:rFonts w:ascii="HY중고딕"/>
          <w:b/>
          <w:spacing w:val="-36"/>
          <w:w w:val="75"/>
          <w:sz w:val="33"/>
        </w:rPr>
        <w:t xml:space="preserve"> </w:t>
      </w:r>
      <w:r w:rsidRPr="00681872">
        <w:rPr>
          <w:rFonts w:ascii="HY중고딕"/>
          <w:b/>
          <w:spacing w:val="-6"/>
          <w:w w:val="75"/>
          <w:sz w:val="33"/>
        </w:rPr>
        <w:t>Foreign</w:t>
      </w:r>
      <w:r w:rsidRPr="00681872">
        <w:rPr>
          <w:rFonts w:ascii="HY중고딕"/>
          <w:b/>
          <w:spacing w:val="-35"/>
          <w:w w:val="75"/>
          <w:sz w:val="33"/>
        </w:rPr>
        <w:t xml:space="preserve"> </w:t>
      </w:r>
      <w:r w:rsidRPr="00681872">
        <w:rPr>
          <w:rFonts w:ascii="HY중고딕"/>
          <w:b/>
          <w:spacing w:val="-7"/>
          <w:w w:val="75"/>
          <w:sz w:val="33"/>
        </w:rPr>
        <w:t>Investors</w:t>
      </w:r>
    </w:p>
    <w:p w:rsidR="00EF7F26" w:rsidRPr="00681872" w:rsidRDefault="00681872">
      <w:pPr>
        <w:pStyle w:val="1"/>
        <w:tabs>
          <w:tab w:val="left" w:pos="383"/>
          <w:tab w:val="left" w:pos="3451"/>
        </w:tabs>
        <w:spacing w:line="427" w:lineRule="exact"/>
        <w:ind w:right="58"/>
        <w:jc w:val="center"/>
        <w:rPr>
          <w:b/>
        </w:rPr>
      </w:pPr>
      <w:r w:rsidRPr="00681872">
        <w:rPr>
          <w:b/>
          <w:w w:val="85"/>
        </w:rPr>
        <w:t>[</w:t>
      </w:r>
      <w:proofErr w:type="gramStart"/>
      <w:r w:rsidRPr="00681872">
        <w:rPr>
          <w:b/>
          <w:w w:val="85"/>
        </w:rPr>
        <w:tab/>
      </w:r>
      <w:r w:rsidRPr="00681872">
        <w:rPr>
          <w:b/>
          <w:w w:val="80"/>
        </w:rPr>
        <w:t>]Notification</w:t>
      </w:r>
      <w:proofErr w:type="gramEnd"/>
      <w:r w:rsidRPr="00681872">
        <w:rPr>
          <w:b/>
          <w:spacing w:val="-19"/>
          <w:w w:val="80"/>
        </w:rPr>
        <w:t xml:space="preserve"> </w:t>
      </w:r>
      <w:r w:rsidRPr="00681872">
        <w:rPr>
          <w:b/>
          <w:w w:val="80"/>
        </w:rPr>
        <w:t>Form</w:t>
      </w:r>
      <w:r w:rsidRPr="00681872">
        <w:rPr>
          <w:b/>
          <w:spacing w:val="-20"/>
          <w:w w:val="80"/>
        </w:rPr>
        <w:t xml:space="preserve"> </w:t>
      </w:r>
      <w:r w:rsidRPr="00681872">
        <w:rPr>
          <w:b/>
          <w:w w:val="80"/>
        </w:rPr>
        <w:t>[</w:t>
      </w:r>
      <w:r w:rsidRPr="00681872">
        <w:rPr>
          <w:b/>
          <w:w w:val="80"/>
        </w:rPr>
        <w:tab/>
      </w:r>
      <w:r w:rsidRPr="00681872">
        <w:rPr>
          <w:b/>
          <w:w w:val="85"/>
        </w:rPr>
        <w:t>]Application for</w:t>
      </w:r>
      <w:r w:rsidRPr="00681872">
        <w:rPr>
          <w:b/>
          <w:spacing w:val="18"/>
          <w:w w:val="85"/>
        </w:rPr>
        <w:t xml:space="preserve"> </w:t>
      </w:r>
      <w:r w:rsidRPr="00681872">
        <w:rPr>
          <w:b/>
          <w:w w:val="85"/>
        </w:rPr>
        <w:t>Authorization</w:t>
      </w:r>
    </w:p>
    <w:p w:rsidR="00EF7F26" w:rsidRDefault="00681872">
      <w:pPr>
        <w:pStyle w:val="a3"/>
        <w:tabs>
          <w:tab w:val="left" w:pos="8630"/>
        </w:tabs>
        <w:spacing w:before="27" w:after="4"/>
        <w:ind w:right="304"/>
        <w:jc w:val="right"/>
      </w:pPr>
      <w:r>
        <w:t xml:space="preserve">※ Please fill out this entire form except for the black boxes and mark √ in </w:t>
      </w:r>
      <w:proofErr w:type="gramStart"/>
      <w:r>
        <w:t>[  ]</w:t>
      </w:r>
      <w:proofErr w:type="gramEnd"/>
      <w:r>
        <w:rPr>
          <w:spacing w:val="-45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applicable.</w:t>
      </w:r>
      <w:r>
        <w:tab/>
        <w:t>(Page</w:t>
      </w:r>
      <w:r>
        <w:rPr>
          <w:spacing w:val="-1"/>
        </w:rPr>
        <w:t xml:space="preserve"> </w:t>
      </w:r>
      <w:r>
        <w:t>1)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2053"/>
        <w:gridCol w:w="2053"/>
        <w:gridCol w:w="3394"/>
      </w:tblGrid>
      <w:tr w:rsidR="00EF7F26">
        <w:trPr>
          <w:trHeight w:val="423"/>
        </w:trPr>
        <w:tc>
          <w:tcPr>
            <w:tcW w:w="2051" w:type="dxa"/>
            <w:shd w:val="clear" w:color="auto" w:fill="BABABA"/>
          </w:tcPr>
          <w:p w:rsidR="00EF7F26" w:rsidRDefault="00681872">
            <w:pPr>
              <w:pStyle w:val="TableParagraph"/>
              <w:spacing w:line="228" w:lineRule="exact"/>
              <w:ind w:left="99"/>
              <w:rPr>
                <w:sz w:val="18"/>
              </w:rPr>
            </w:pPr>
            <w:r>
              <w:rPr>
                <w:sz w:val="18"/>
              </w:rPr>
              <w:t>Receipt Number</w:t>
            </w:r>
          </w:p>
        </w:tc>
        <w:tc>
          <w:tcPr>
            <w:tcW w:w="2053" w:type="dxa"/>
            <w:shd w:val="clear" w:color="auto" w:fill="BABABA"/>
          </w:tcPr>
          <w:p w:rsidR="00EF7F26" w:rsidRDefault="00681872">
            <w:pPr>
              <w:pStyle w:val="TableParagraph"/>
              <w:spacing w:line="228" w:lineRule="exact"/>
              <w:ind w:left="101"/>
              <w:rPr>
                <w:sz w:val="18"/>
              </w:rPr>
            </w:pPr>
            <w:r>
              <w:rPr>
                <w:sz w:val="18"/>
              </w:rPr>
              <w:t>Date of Receipt</w:t>
            </w:r>
          </w:p>
        </w:tc>
        <w:tc>
          <w:tcPr>
            <w:tcW w:w="2053" w:type="dxa"/>
            <w:shd w:val="clear" w:color="auto" w:fill="BABABA"/>
          </w:tcPr>
          <w:p w:rsidR="00EF7F26" w:rsidRDefault="00681872">
            <w:pPr>
              <w:pStyle w:val="TableParagraph"/>
              <w:spacing w:line="228" w:lineRule="exact"/>
              <w:ind w:left="101"/>
              <w:rPr>
                <w:sz w:val="18"/>
              </w:rPr>
            </w:pPr>
            <w:r>
              <w:rPr>
                <w:sz w:val="18"/>
              </w:rPr>
              <w:t>Date of Completion</w:t>
            </w:r>
          </w:p>
        </w:tc>
        <w:tc>
          <w:tcPr>
            <w:tcW w:w="3394" w:type="dxa"/>
            <w:shd w:val="clear" w:color="auto" w:fill="BABABA"/>
          </w:tcPr>
          <w:p w:rsidR="00EF7F26" w:rsidRDefault="00681872">
            <w:pPr>
              <w:pStyle w:val="TableParagraph"/>
              <w:tabs>
                <w:tab w:val="left" w:pos="1469"/>
              </w:tabs>
              <w:spacing w:before="33" w:line="132" w:lineRule="auto"/>
              <w:ind w:left="102"/>
              <w:rPr>
                <w:sz w:val="18"/>
              </w:rPr>
            </w:pPr>
            <w:r>
              <w:rPr>
                <w:spacing w:val="-15"/>
                <w:position w:val="-9"/>
                <w:sz w:val="18"/>
              </w:rPr>
              <w:t>Term</w:t>
            </w:r>
            <w:r>
              <w:rPr>
                <w:spacing w:val="-70"/>
                <w:position w:val="-9"/>
                <w:sz w:val="18"/>
              </w:rPr>
              <w:t xml:space="preserve"> </w:t>
            </w:r>
            <w:r>
              <w:rPr>
                <w:spacing w:val="-10"/>
                <w:position w:val="-9"/>
                <w:sz w:val="18"/>
              </w:rPr>
              <w:t>of</w:t>
            </w:r>
            <w:r>
              <w:rPr>
                <w:spacing w:val="-70"/>
                <w:position w:val="-9"/>
                <w:sz w:val="18"/>
              </w:rPr>
              <w:t xml:space="preserve"> </w:t>
            </w:r>
            <w:r>
              <w:rPr>
                <w:spacing w:val="-18"/>
                <w:position w:val="-9"/>
                <w:sz w:val="18"/>
              </w:rPr>
              <w:t>Completion</w:t>
            </w:r>
            <w:r>
              <w:rPr>
                <w:spacing w:val="-18"/>
                <w:position w:val="-9"/>
                <w:sz w:val="18"/>
              </w:rPr>
              <w:tab/>
            </w:r>
            <w:r>
              <w:rPr>
                <w:spacing w:val="-4"/>
                <w:w w:val="95"/>
                <w:sz w:val="18"/>
              </w:rPr>
              <w:t>Notification:</w:t>
            </w:r>
            <w:r>
              <w:rPr>
                <w:spacing w:val="-47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Immediate</w:t>
            </w:r>
          </w:p>
          <w:p w:rsidR="00EF7F26" w:rsidRDefault="00681872">
            <w:pPr>
              <w:pStyle w:val="TableParagraph"/>
              <w:spacing w:line="144" w:lineRule="exact"/>
              <w:ind w:left="1469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Authorization: </w:t>
            </w:r>
            <w:r>
              <w:rPr>
                <w:sz w:val="18"/>
              </w:rPr>
              <w:t>15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days</w:t>
            </w:r>
          </w:p>
        </w:tc>
      </w:tr>
    </w:tbl>
    <w:p w:rsidR="00EF7F26" w:rsidRDefault="00EF7F26">
      <w:pPr>
        <w:pStyle w:val="a3"/>
        <w:spacing w:before="3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2276"/>
        <w:gridCol w:w="3209"/>
        <w:gridCol w:w="1554"/>
        <w:gridCol w:w="1201"/>
      </w:tblGrid>
      <w:tr w:rsidR="00EF7F26">
        <w:trPr>
          <w:trHeight w:val="485"/>
        </w:trPr>
        <w:tc>
          <w:tcPr>
            <w:tcW w:w="1338" w:type="dxa"/>
            <w:vMerge w:val="restart"/>
            <w:tcBorders>
              <w:left w:val="nil"/>
              <w:right w:val="single" w:sz="4" w:space="0" w:color="000000"/>
            </w:tcBorders>
          </w:tcPr>
          <w:p w:rsidR="00EF7F26" w:rsidRDefault="00EF7F26">
            <w:pPr>
              <w:pStyle w:val="TableParagraph"/>
            </w:pPr>
          </w:p>
          <w:p w:rsidR="00EF7F26" w:rsidRDefault="00EF7F26">
            <w:pPr>
              <w:pStyle w:val="TableParagraph"/>
            </w:pPr>
          </w:p>
          <w:p w:rsidR="00EF7F26" w:rsidRDefault="00EF7F26">
            <w:pPr>
              <w:pStyle w:val="TableParagraph"/>
            </w:pPr>
          </w:p>
          <w:p w:rsidR="00EF7F26" w:rsidRDefault="00EF7F26">
            <w:pPr>
              <w:pStyle w:val="TableParagraph"/>
              <w:spacing w:before="8"/>
              <w:rPr>
                <w:sz w:val="17"/>
              </w:rPr>
            </w:pPr>
          </w:p>
          <w:p w:rsidR="00EF7F26" w:rsidRDefault="00681872">
            <w:pPr>
              <w:pStyle w:val="TableParagraph"/>
              <w:spacing w:before="1" w:line="242" w:lineRule="auto"/>
              <w:ind w:left="196" w:right="148" w:firstLine="2"/>
              <w:jc w:val="center"/>
            </w:pPr>
            <w:r>
              <w:t xml:space="preserve">Previous </w:t>
            </w:r>
            <w:r>
              <w:rPr>
                <w:spacing w:val="-10"/>
                <w:w w:val="90"/>
              </w:rPr>
              <w:t xml:space="preserve">Information </w:t>
            </w:r>
            <w:r>
              <w:t>of</w:t>
            </w:r>
          </w:p>
          <w:p w:rsidR="00EF7F26" w:rsidRDefault="00681872">
            <w:pPr>
              <w:pStyle w:val="TableParagraph"/>
              <w:spacing w:before="2" w:line="242" w:lineRule="auto"/>
              <w:ind w:left="199" w:right="148" w:hanging="3"/>
              <w:jc w:val="center"/>
            </w:pPr>
            <w:r>
              <w:t xml:space="preserve">Foreign </w:t>
            </w:r>
            <w:r>
              <w:rPr>
                <w:w w:val="85"/>
              </w:rPr>
              <w:t>Investment</w:t>
            </w:r>
          </w:p>
        </w:tc>
        <w:tc>
          <w:tcPr>
            <w:tcW w:w="8240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7F26" w:rsidRDefault="00681872">
            <w:pPr>
              <w:pStyle w:val="TableParagraph"/>
              <w:spacing w:line="241" w:lineRule="exact"/>
              <w:ind w:left="127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07950" cy="10477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04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Date of</w:t>
            </w:r>
            <w:r>
              <w:rPr>
                <w:spacing w:val="-34"/>
                <w:position w:val="1"/>
                <w:sz w:val="20"/>
              </w:rPr>
              <w:t xml:space="preserve"> </w:t>
            </w:r>
            <w:proofErr w:type="gramStart"/>
            <w:r>
              <w:rPr>
                <w:position w:val="1"/>
                <w:sz w:val="20"/>
              </w:rPr>
              <w:t>Notification</w:t>
            </w:r>
            <w:r>
              <w:rPr>
                <w:position w:val="1"/>
                <w:sz w:val="18"/>
              </w:rPr>
              <w:t>(</w:t>
            </w:r>
            <w:proofErr w:type="gramEnd"/>
            <w:r>
              <w:rPr>
                <w:position w:val="1"/>
                <w:sz w:val="18"/>
              </w:rPr>
              <w:t>Authorization)</w:t>
            </w:r>
          </w:p>
        </w:tc>
      </w:tr>
      <w:tr w:rsidR="00EF7F26">
        <w:trPr>
          <w:trHeight w:val="487"/>
        </w:trPr>
        <w:tc>
          <w:tcPr>
            <w:tcW w:w="133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F7F26" w:rsidRDefault="00EF7F2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26" w:rsidRDefault="00681872">
            <w:pPr>
              <w:pStyle w:val="TableParagraph"/>
              <w:spacing w:before="126" w:line="187" w:lineRule="auto"/>
              <w:ind w:left="384" w:right="68" w:hanging="272"/>
              <w:rPr>
                <w:sz w:val="20"/>
              </w:rPr>
            </w:pPr>
            <w:r>
              <w:rPr>
                <w:w w:val="90"/>
                <w:sz w:val="20"/>
              </w:rPr>
              <w:t xml:space="preserve">② Foreign-Invested </w:t>
            </w:r>
            <w:r>
              <w:rPr>
                <w:sz w:val="20"/>
              </w:rPr>
              <w:t>Enterprise</w:t>
            </w:r>
          </w:p>
          <w:p w:rsidR="00EF7F26" w:rsidRDefault="00681872">
            <w:pPr>
              <w:pStyle w:val="TableParagraph"/>
              <w:spacing w:before="14" w:line="189" w:lineRule="auto"/>
              <w:ind w:left="412" w:right="71" w:hanging="120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>c</w:t>
            </w:r>
            <w:r>
              <w:rPr>
                <w:sz w:val="18"/>
              </w:rPr>
              <w:t>k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u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 xml:space="preserve">g </w:t>
            </w:r>
            <w:r>
              <w:rPr>
                <w:spacing w:val="-8"/>
                <w:sz w:val="18"/>
              </w:rPr>
              <w:t>enterprise)</w:t>
            </w:r>
          </w:p>
        </w:tc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F26" w:rsidRDefault="00681872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EF7F26">
        <w:trPr>
          <w:trHeight w:val="485"/>
        </w:trPr>
        <w:tc>
          <w:tcPr>
            <w:tcW w:w="133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F7F26" w:rsidRDefault="00EF7F2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26" w:rsidRDefault="00EF7F26">
            <w:pPr>
              <w:rPr>
                <w:sz w:val="2"/>
                <w:szCs w:val="2"/>
              </w:rPr>
            </w:pPr>
          </w:p>
        </w:tc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F26" w:rsidRDefault="00681872">
            <w:pPr>
              <w:pStyle w:val="TableParagraph"/>
              <w:spacing w:line="248" w:lineRule="exact"/>
              <w:ind w:left="11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:rsidR="00EF7F26" w:rsidRDefault="00681872">
            <w:pPr>
              <w:pStyle w:val="TableParagraph"/>
              <w:tabs>
                <w:tab w:val="left" w:pos="5779"/>
              </w:tabs>
              <w:spacing w:before="8" w:line="210" w:lineRule="exact"/>
              <w:ind w:left="3274"/>
              <w:rPr>
                <w:sz w:val="18"/>
              </w:rPr>
            </w:pPr>
            <w:r>
              <w:rPr>
                <w:sz w:val="18"/>
              </w:rPr>
              <w:t>(Phone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  <w:r>
              <w:rPr>
                <w:sz w:val="18"/>
              </w:rPr>
              <w:tab/>
              <w:t>)</w:t>
            </w:r>
          </w:p>
        </w:tc>
      </w:tr>
      <w:tr w:rsidR="00EF7F26">
        <w:trPr>
          <w:trHeight w:val="466"/>
        </w:trPr>
        <w:tc>
          <w:tcPr>
            <w:tcW w:w="133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F7F26" w:rsidRDefault="00EF7F2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26" w:rsidRDefault="00EF7F26">
            <w:pPr>
              <w:pStyle w:val="TableParagraph"/>
              <w:spacing w:before="1"/>
              <w:rPr>
                <w:sz w:val="28"/>
              </w:rPr>
            </w:pPr>
          </w:p>
          <w:p w:rsidR="00EF7F26" w:rsidRDefault="0068187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③ Foreign</w:t>
            </w:r>
            <w:r>
              <w:rPr>
                <w:spacing w:val="-74"/>
                <w:sz w:val="20"/>
              </w:rPr>
              <w:t xml:space="preserve"> </w:t>
            </w:r>
            <w:r>
              <w:rPr>
                <w:sz w:val="20"/>
              </w:rPr>
              <w:t>Investor</w:t>
            </w:r>
          </w:p>
        </w:tc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F26" w:rsidRDefault="00681872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:rsidR="00EF7F26" w:rsidRDefault="00681872">
            <w:pPr>
              <w:pStyle w:val="TableParagraph"/>
              <w:tabs>
                <w:tab w:val="left" w:pos="5779"/>
              </w:tabs>
              <w:spacing w:before="8" w:line="200" w:lineRule="exact"/>
              <w:ind w:left="3274"/>
              <w:rPr>
                <w:sz w:val="18"/>
              </w:rPr>
            </w:pPr>
            <w:r>
              <w:rPr>
                <w:sz w:val="18"/>
              </w:rPr>
              <w:t>(Phone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  <w:r>
              <w:rPr>
                <w:sz w:val="18"/>
              </w:rPr>
              <w:tab/>
              <w:t>)</w:t>
            </w:r>
          </w:p>
        </w:tc>
      </w:tr>
      <w:tr w:rsidR="00EF7F26">
        <w:trPr>
          <w:trHeight w:val="485"/>
        </w:trPr>
        <w:tc>
          <w:tcPr>
            <w:tcW w:w="133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F7F26" w:rsidRDefault="00EF7F2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26" w:rsidRDefault="00EF7F26">
            <w:pPr>
              <w:rPr>
                <w:sz w:val="2"/>
                <w:szCs w:val="2"/>
              </w:rPr>
            </w:pPr>
          </w:p>
        </w:tc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F26" w:rsidRDefault="00681872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</w:tr>
      <w:tr w:rsidR="00EF7F26">
        <w:trPr>
          <w:trHeight w:val="502"/>
        </w:trPr>
        <w:tc>
          <w:tcPr>
            <w:tcW w:w="133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F7F26" w:rsidRDefault="00EF7F2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26" w:rsidRDefault="00681872">
            <w:pPr>
              <w:pStyle w:val="TableParagraph"/>
              <w:spacing w:before="38" w:line="206" w:lineRule="auto"/>
              <w:ind w:left="360" w:right="68" w:hanging="248"/>
              <w:rPr>
                <w:sz w:val="20"/>
              </w:rPr>
            </w:pPr>
            <w:r>
              <w:rPr>
                <w:w w:val="85"/>
                <w:sz w:val="20"/>
              </w:rPr>
              <w:t>④</w:t>
            </w:r>
            <w:r>
              <w:rPr>
                <w:spacing w:val="-60"/>
                <w:w w:val="85"/>
                <w:sz w:val="20"/>
              </w:rPr>
              <w:t xml:space="preserve"> </w:t>
            </w:r>
            <w:r>
              <w:rPr>
                <w:spacing w:val="-12"/>
                <w:w w:val="85"/>
                <w:sz w:val="20"/>
              </w:rPr>
              <w:t>Amount</w:t>
            </w:r>
            <w:r>
              <w:rPr>
                <w:spacing w:val="-64"/>
                <w:w w:val="85"/>
                <w:sz w:val="20"/>
              </w:rPr>
              <w:t xml:space="preserve"> </w:t>
            </w:r>
            <w:r>
              <w:rPr>
                <w:spacing w:val="-7"/>
                <w:w w:val="85"/>
                <w:sz w:val="20"/>
              </w:rPr>
              <w:t>of</w:t>
            </w:r>
            <w:r>
              <w:rPr>
                <w:spacing w:val="-64"/>
                <w:w w:val="85"/>
                <w:sz w:val="20"/>
              </w:rPr>
              <w:t xml:space="preserve"> </w:t>
            </w:r>
            <w:r>
              <w:rPr>
                <w:spacing w:val="-13"/>
                <w:w w:val="85"/>
                <w:sz w:val="20"/>
              </w:rPr>
              <w:t>foreign</w:t>
            </w:r>
            <w:r>
              <w:rPr>
                <w:spacing w:val="-64"/>
                <w:w w:val="85"/>
                <w:sz w:val="20"/>
              </w:rPr>
              <w:t xml:space="preserve"> </w:t>
            </w:r>
            <w:r>
              <w:rPr>
                <w:spacing w:val="-14"/>
                <w:w w:val="85"/>
                <w:sz w:val="20"/>
              </w:rPr>
              <w:t xml:space="preserve">investment </w:t>
            </w:r>
            <w:r>
              <w:rPr>
                <w:w w:val="90"/>
                <w:sz w:val="20"/>
              </w:rPr>
              <w:t>and ratio</w:t>
            </w:r>
            <w:r>
              <w:rPr>
                <w:spacing w:val="-5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thereof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26" w:rsidRDefault="00681872">
            <w:pPr>
              <w:pStyle w:val="TableParagraph"/>
              <w:tabs>
                <w:tab w:val="left" w:pos="2934"/>
                <w:tab w:val="left" w:pos="4555"/>
              </w:tabs>
              <w:spacing w:before="120"/>
              <w:ind w:left="110"/>
              <w:rPr>
                <w:sz w:val="20"/>
              </w:rPr>
            </w:pPr>
            <w:r>
              <w:rPr>
                <w:spacing w:val="-10"/>
                <w:w w:val="95"/>
                <w:sz w:val="20"/>
              </w:rPr>
              <w:t>Acquisition</w:t>
            </w:r>
            <w:r>
              <w:rPr>
                <w:spacing w:val="-52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Price:</w:t>
            </w:r>
            <w:r>
              <w:rPr>
                <w:spacing w:val="-6"/>
                <w:w w:val="95"/>
                <w:sz w:val="20"/>
              </w:rPr>
              <w:tab/>
            </w:r>
            <w:proofErr w:type="gramStart"/>
            <w:r>
              <w:rPr>
                <w:sz w:val="20"/>
              </w:rPr>
              <w:t>Won(</w:t>
            </w:r>
            <w:proofErr w:type="gramEnd"/>
            <w:r>
              <w:rPr>
                <w:sz w:val="20"/>
              </w:rPr>
              <w:t>USD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F26" w:rsidRDefault="00681872">
            <w:pPr>
              <w:pStyle w:val="TableParagraph"/>
              <w:spacing w:before="120"/>
              <w:ind w:right="1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%</w:t>
            </w:r>
          </w:p>
        </w:tc>
      </w:tr>
      <w:tr w:rsidR="00EF7F26">
        <w:trPr>
          <w:trHeight w:val="485"/>
        </w:trPr>
        <w:tc>
          <w:tcPr>
            <w:tcW w:w="133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F7F26" w:rsidRDefault="00EF7F26">
            <w:pPr>
              <w:rPr>
                <w:sz w:val="2"/>
                <w:szCs w:val="2"/>
              </w:rPr>
            </w:pPr>
          </w:p>
        </w:tc>
        <w:tc>
          <w:tcPr>
            <w:tcW w:w="8240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F7F26" w:rsidRDefault="00681872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⑤ Business of intent/Present</w:t>
            </w:r>
            <w:r>
              <w:rPr>
                <w:spacing w:val="-7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</w:tc>
      </w:tr>
      <w:tr w:rsidR="00EF7F26">
        <w:trPr>
          <w:trHeight w:val="981"/>
        </w:trPr>
        <w:tc>
          <w:tcPr>
            <w:tcW w:w="1338" w:type="dxa"/>
            <w:tcBorders>
              <w:left w:val="nil"/>
              <w:right w:val="single" w:sz="4" w:space="0" w:color="000000"/>
            </w:tcBorders>
          </w:tcPr>
          <w:p w:rsidR="00EF7F26" w:rsidRDefault="00EF7F26">
            <w:pPr>
              <w:pStyle w:val="TableParagraph"/>
              <w:rPr>
                <w:sz w:val="16"/>
              </w:rPr>
            </w:pPr>
          </w:p>
          <w:p w:rsidR="00EF7F26" w:rsidRDefault="00681872">
            <w:pPr>
              <w:pStyle w:val="TableParagraph"/>
              <w:spacing w:before="1" w:line="242" w:lineRule="auto"/>
              <w:ind w:left="196" w:firstLine="69"/>
            </w:pPr>
            <w:r>
              <w:rPr>
                <w:spacing w:val="-5"/>
              </w:rPr>
              <w:t>Change</w:t>
            </w:r>
            <w:r>
              <w:rPr>
                <w:spacing w:val="-70"/>
              </w:rPr>
              <w:t xml:space="preserve"> </w:t>
            </w:r>
            <w:r>
              <w:rPr>
                <w:spacing w:val="-3"/>
              </w:rPr>
              <w:t xml:space="preserve">in </w:t>
            </w:r>
            <w:r>
              <w:rPr>
                <w:spacing w:val="-9"/>
                <w:w w:val="85"/>
              </w:rPr>
              <w:t>Information</w:t>
            </w: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</w:tcPr>
          <w:p w:rsidR="00EF7F26" w:rsidRDefault="00681872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Items to Change</w:t>
            </w:r>
          </w:p>
        </w:tc>
        <w:tc>
          <w:tcPr>
            <w:tcW w:w="3209" w:type="dxa"/>
            <w:tcBorders>
              <w:left w:val="single" w:sz="4" w:space="0" w:color="000000"/>
              <w:right w:val="single" w:sz="4" w:space="0" w:color="000000"/>
            </w:tcBorders>
          </w:tcPr>
          <w:p w:rsidR="00EF7F26" w:rsidRDefault="00681872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⑥ Information Prior to Change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right w:val="nil"/>
            </w:tcBorders>
          </w:tcPr>
          <w:p w:rsidR="00EF7F26" w:rsidRDefault="00681872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⑦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</w:p>
        </w:tc>
      </w:tr>
    </w:tbl>
    <w:p w:rsidR="00EF7F26" w:rsidRDefault="00681872">
      <w:pPr>
        <w:pStyle w:val="2"/>
        <w:spacing w:line="223" w:lineRule="auto"/>
        <w:ind w:firstLine="91"/>
      </w:pPr>
      <w:r>
        <w:rPr>
          <w:spacing w:val="-2"/>
        </w:rPr>
        <w:t>The</w:t>
      </w:r>
      <w:r>
        <w:rPr>
          <w:spacing w:val="-63"/>
        </w:rPr>
        <w:t xml:space="preserve"> </w:t>
      </w:r>
      <w:r>
        <w:t>above</w:t>
      </w:r>
      <w:r>
        <w:rPr>
          <w:spacing w:val="-64"/>
        </w:rPr>
        <w:t xml:space="preserve"> </w:t>
      </w:r>
      <w:r>
        <w:rPr>
          <w:spacing w:val="-3"/>
        </w:rPr>
        <w:t>notification</w:t>
      </w:r>
      <w:r>
        <w:rPr>
          <w:spacing w:val="-63"/>
        </w:rPr>
        <w:t xml:space="preserve"> </w:t>
      </w:r>
      <w:r>
        <w:t>is</w:t>
      </w:r>
      <w:r>
        <w:rPr>
          <w:spacing w:val="-63"/>
        </w:rPr>
        <w:t xml:space="preserve"> </w:t>
      </w:r>
      <w:r>
        <w:t>made</w:t>
      </w:r>
      <w:r>
        <w:rPr>
          <w:spacing w:val="-63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rPr>
          <w:spacing w:val="-3"/>
        </w:rPr>
        <w:t>accordance</w:t>
      </w:r>
      <w:r>
        <w:rPr>
          <w:spacing w:val="-63"/>
        </w:rPr>
        <w:t xml:space="preserve"> </w:t>
      </w:r>
      <w:r>
        <w:t>with</w:t>
      </w:r>
      <w:r>
        <w:rPr>
          <w:spacing w:val="-63"/>
        </w:rPr>
        <w:t xml:space="preserve"> </w:t>
      </w:r>
      <w:r>
        <w:rPr>
          <w:spacing w:val="-2"/>
        </w:rPr>
        <w:t>the</w:t>
      </w:r>
      <w:r>
        <w:rPr>
          <w:spacing w:val="-63"/>
        </w:rPr>
        <w:t xml:space="preserve"> </w:t>
      </w:r>
      <w:r>
        <w:rPr>
          <w:spacing w:val="-3"/>
        </w:rPr>
        <w:t>regulations</w:t>
      </w:r>
      <w:r>
        <w:rPr>
          <w:spacing w:val="-62"/>
        </w:rPr>
        <w:t xml:space="preserve"> </w:t>
      </w:r>
      <w:r>
        <w:rPr>
          <w:spacing w:val="-3"/>
        </w:rPr>
        <w:t>stipulated</w:t>
      </w:r>
      <w:r>
        <w:rPr>
          <w:spacing w:val="-63"/>
        </w:rPr>
        <w:t xml:space="preserve"> </w:t>
      </w:r>
      <w:r>
        <w:t>in</w:t>
      </w:r>
      <w:r>
        <w:rPr>
          <w:spacing w:val="-63"/>
        </w:rPr>
        <w:t xml:space="preserve"> </w:t>
      </w:r>
      <w:proofErr w:type="gramStart"/>
      <w:r>
        <w:t>[ ]</w:t>
      </w:r>
      <w:proofErr w:type="gramEnd"/>
      <w:r>
        <w:rPr>
          <w:spacing w:val="-63"/>
        </w:rPr>
        <w:t xml:space="preserve"> </w:t>
      </w:r>
      <w:r>
        <w:rPr>
          <w:spacing w:val="-3"/>
        </w:rPr>
        <w:t>Article</w:t>
      </w:r>
      <w:r>
        <w:rPr>
          <w:spacing w:val="-63"/>
        </w:rPr>
        <w:t xml:space="preserve"> </w:t>
      </w:r>
      <w:r>
        <w:t>5,</w:t>
      </w:r>
      <w:r>
        <w:rPr>
          <w:spacing w:val="-63"/>
        </w:rPr>
        <w:t xml:space="preserve"> </w:t>
      </w:r>
      <w:r>
        <w:rPr>
          <w:spacing w:val="-3"/>
        </w:rPr>
        <w:t xml:space="preserve">Paragraph </w:t>
      </w:r>
      <w:r>
        <w:t>3/</w:t>
      </w:r>
      <w:r>
        <w:rPr>
          <w:spacing w:val="-60"/>
        </w:rPr>
        <w:t xml:space="preserve"> </w:t>
      </w:r>
      <w:r>
        <w:t>[ ]</w:t>
      </w:r>
      <w:r>
        <w:rPr>
          <w:spacing w:val="-60"/>
        </w:rPr>
        <w:t xml:space="preserve"> </w:t>
      </w:r>
      <w:r>
        <w:t>Article</w:t>
      </w:r>
      <w:r>
        <w:rPr>
          <w:spacing w:val="-60"/>
        </w:rPr>
        <w:t xml:space="preserve"> </w:t>
      </w:r>
      <w:r>
        <w:t>6,</w:t>
      </w:r>
      <w:r>
        <w:rPr>
          <w:spacing w:val="-60"/>
        </w:rPr>
        <w:t xml:space="preserve"> </w:t>
      </w:r>
      <w:r>
        <w:t>Paragraph</w:t>
      </w:r>
      <w:r>
        <w:rPr>
          <w:spacing w:val="-60"/>
        </w:rPr>
        <w:t xml:space="preserve"> </w:t>
      </w:r>
      <w:r>
        <w:t>1,</w:t>
      </w:r>
      <w:r>
        <w:rPr>
          <w:spacing w:val="-60"/>
        </w:rPr>
        <w:t xml:space="preserve"> </w:t>
      </w:r>
      <w:r>
        <w:t>of</w:t>
      </w:r>
      <w:r>
        <w:rPr>
          <w:spacing w:val="-60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Foreign</w:t>
      </w:r>
      <w:r>
        <w:rPr>
          <w:spacing w:val="-60"/>
        </w:rPr>
        <w:t xml:space="preserve"> </w:t>
      </w:r>
      <w:r>
        <w:t>Investment</w:t>
      </w:r>
      <w:r>
        <w:rPr>
          <w:spacing w:val="-60"/>
        </w:rPr>
        <w:t xml:space="preserve"> </w:t>
      </w:r>
      <w:r>
        <w:t>Promotion</w:t>
      </w:r>
      <w:r>
        <w:rPr>
          <w:spacing w:val="-60"/>
        </w:rPr>
        <w:t xml:space="preserve"> </w:t>
      </w:r>
      <w:r>
        <w:t>Act,</w:t>
      </w:r>
      <w:r>
        <w:rPr>
          <w:spacing w:val="-60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above</w:t>
      </w:r>
      <w:r>
        <w:rPr>
          <w:spacing w:val="-60"/>
        </w:rPr>
        <w:t xml:space="preserve"> </w:t>
      </w:r>
      <w:r>
        <w:t>notification</w:t>
      </w:r>
      <w:r>
        <w:rPr>
          <w:spacing w:val="-60"/>
        </w:rPr>
        <w:t xml:space="preserve"> </w:t>
      </w:r>
      <w:r>
        <w:t>is</w:t>
      </w:r>
      <w:r>
        <w:rPr>
          <w:spacing w:val="-60"/>
        </w:rPr>
        <w:t xml:space="preserve"> </w:t>
      </w:r>
      <w:r>
        <w:t>made.</w:t>
      </w:r>
    </w:p>
    <w:p w:rsidR="00EF7F26" w:rsidRDefault="00681872">
      <w:pPr>
        <w:pStyle w:val="a3"/>
        <w:tabs>
          <w:tab w:val="left" w:pos="959"/>
          <w:tab w:val="left" w:pos="1918"/>
        </w:tabs>
        <w:spacing w:before="10"/>
        <w:ind w:right="304"/>
        <w:jc w:val="right"/>
      </w:pPr>
      <w:r>
        <w:t>Year</w:t>
      </w:r>
      <w:r>
        <w:tab/>
        <w:t>Month</w:t>
      </w:r>
      <w:r>
        <w:tab/>
        <w:t>Day</w:t>
      </w:r>
    </w:p>
    <w:p w:rsidR="00EF7F26" w:rsidRDefault="00681872">
      <w:pPr>
        <w:tabs>
          <w:tab w:val="left" w:pos="5068"/>
        </w:tabs>
        <w:spacing w:before="41"/>
        <w:ind w:right="305"/>
        <w:jc w:val="right"/>
        <w:rPr>
          <w:sz w:val="12"/>
        </w:rPr>
      </w:pPr>
      <w:r>
        <w:rPr>
          <w:position w:val="4"/>
          <w:sz w:val="18"/>
        </w:rPr>
        <w:t>Applicant</w:t>
      </w:r>
      <w:r>
        <w:rPr>
          <w:position w:val="4"/>
          <w:sz w:val="18"/>
        </w:rPr>
        <w:tab/>
      </w:r>
      <w:r>
        <w:rPr>
          <w:sz w:val="12"/>
        </w:rPr>
        <w:t>(Signature or</w:t>
      </w:r>
      <w:r>
        <w:rPr>
          <w:spacing w:val="-2"/>
          <w:sz w:val="12"/>
        </w:rPr>
        <w:t xml:space="preserve"> </w:t>
      </w:r>
      <w:r>
        <w:rPr>
          <w:sz w:val="12"/>
        </w:rPr>
        <w:t>Seal)</w:t>
      </w:r>
    </w:p>
    <w:p w:rsidR="00EF7F26" w:rsidRDefault="00681872">
      <w:pPr>
        <w:pStyle w:val="3"/>
        <w:tabs>
          <w:tab w:val="left" w:pos="4413"/>
          <w:tab w:val="left" w:pos="7289"/>
        </w:tabs>
        <w:spacing w:before="19"/>
        <w:ind w:right="304"/>
      </w:pPr>
      <w:r>
        <w:t>(o</w:t>
      </w:r>
      <w:r>
        <w:t>r Power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Attorney)</w:t>
      </w:r>
      <w:r>
        <w:tab/>
        <w:t>(Phone</w:t>
      </w:r>
      <w:r>
        <w:rPr>
          <w:spacing w:val="-1"/>
        </w:rPr>
        <w:t xml:space="preserve"> </w:t>
      </w:r>
      <w:r>
        <w:t>Number:</w:t>
      </w:r>
      <w:r>
        <w:tab/>
        <w:t>)</w:t>
      </w:r>
    </w:p>
    <w:p w:rsidR="00EF7F26" w:rsidRDefault="00681872">
      <w:pPr>
        <w:ind w:left="342"/>
      </w:pPr>
      <w:r>
        <w:pict>
          <v:line id="_x0000_s1072" style="position:absolute;left:0;text-align:left;z-index:15739392;mso-position-horizontal-relative:page" from="31.05pt,14pt" to="509pt,14pt" strokecolor="#5c5c5c" strokeweight=".71931mm">
            <w10:wrap anchorx="page"/>
          </v:line>
        </w:pict>
      </w:r>
      <w:r>
        <w:t>For the Delegated Authority</w:t>
      </w:r>
    </w:p>
    <w:p w:rsidR="00EF7F26" w:rsidRDefault="00681872">
      <w:pPr>
        <w:pStyle w:val="3"/>
        <w:spacing w:before="39" w:line="187" w:lineRule="auto"/>
        <w:ind w:left="325" w:right="8187"/>
        <w:jc w:val="left"/>
      </w:pPr>
      <w:r>
        <w:rPr>
          <w:w w:val="95"/>
        </w:rPr>
        <w:t>For the</w:t>
      </w:r>
      <w:r>
        <w:rPr>
          <w:spacing w:val="-66"/>
          <w:w w:val="95"/>
        </w:rPr>
        <w:t xml:space="preserve"> </w:t>
      </w:r>
      <w:r>
        <w:rPr>
          <w:spacing w:val="-3"/>
          <w:w w:val="95"/>
        </w:rPr>
        <w:t xml:space="preserve">Applicant </w:t>
      </w:r>
      <w:r>
        <w:rPr>
          <w:w w:val="95"/>
        </w:rPr>
        <w:t>Notification No:</w:t>
      </w:r>
    </w:p>
    <w:p w:rsidR="00EF7F26" w:rsidRDefault="00681872">
      <w:pPr>
        <w:tabs>
          <w:tab w:val="left" w:pos="9170"/>
        </w:tabs>
        <w:spacing w:line="191" w:lineRule="exact"/>
        <w:ind w:right="321"/>
        <w:jc w:val="right"/>
        <w:rPr>
          <w:sz w:val="18"/>
        </w:rPr>
      </w:pPr>
      <w:proofErr w:type="gramStart"/>
      <w:r>
        <w:rPr>
          <w:sz w:val="18"/>
        </w:rPr>
        <w:t>[</w:t>
      </w:r>
      <w:r>
        <w:rPr>
          <w:spacing w:val="-55"/>
          <w:sz w:val="18"/>
        </w:rPr>
        <w:t xml:space="preserve"> </w:t>
      </w:r>
      <w:r>
        <w:rPr>
          <w:sz w:val="18"/>
        </w:rPr>
        <w:t>]</w:t>
      </w:r>
      <w:proofErr w:type="gramEnd"/>
      <w:r>
        <w:rPr>
          <w:spacing w:val="-55"/>
          <w:sz w:val="18"/>
        </w:rPr>
        <w:t xml:space="preserve"> </w:t>
      </w:r>
      <w:r>
        <w:rPr>
          <w:sz w:val="18"/>
        </w:rPr>
        <w:t>The</w:t>
      </w:r>
      <w:r>
        <w:rPr>
          <w:spacing w:val="-55"/>
          <w:sz w:val="18"/>
        </w:rPr>
        <w:t xml:space="preserve"> </w:t>
      </w:r>
      <w:r>
        <w:rPr>
          <w:sz w:val="18"/>
        </w:rPr>
        <w:t>above</w:t>
      </w:r>
      <w:r>
        <w:rPr>
          <w:spacing w:val="-55"/>
          <w:sz w:val="18"/>
        </w:rPr>
        <w:t xml:space="preserve"> </w:t>
      </w:r>
      <w:r>
        <w:rPr>
          <w:sz w:val="18"/>
        </w:rPr>
        <w:t>notification</w:t>
      </w:r>
      <w:r>
        <w:rPr>
          <w:spacing w:val="-54"/>
          <w:sz w:val="18"/>
        </w:rPr>
        <w:t xml:space="preserve"> </w:t>
      </w:r>
      <w:r>
        <w:rPr>
          <w:sz w:val="18"/>
        </w:rPr>
        <w:t>is</w:t>
      </w:r>
      <w:r>
        <w:rPr>
          <w:spacing w:val="-53"/>
          <w:sz w:val="18"/>
        </w:rPr>
        <w:t xml:space="preserve"> </w:t>
      </w:r>
      <w:r>
        <w:rPr>
          <w:sz w:val="18"/>
        </w:rPr>
        <w:t>confirmed.</w:t>
      </w:r>
      <w:r>
        <w:rPr>
          <w:spacing w:val="-55"/>
          <w:sz w:val="18"/>
        </w:rPr>
        <w:t xml:space="preserve"> </w:t>
      </w:r>
      <w:proofErr w:type="gramStart"/>
      <w:r>
        <w:rPr>
          <w:sz w:val="18"/>
        </w:rPr>
        <w:t>[</w:t>
      </w:r>
      <w:r>
        <w:rPr>
          <w:spacing w:val="-55"/>
          <w:sz w:val="18"/>
        </w:rPr>
        <w:t xml:space="preserve"> </w:t>
      </w:r>
      <w:r>
        <w:rPr>
          <w:sz w:val="18"/>
        </w:rPr>
        <w:t>]</w:t>
      </w:r>
      <w:proofErr w:type="gramEnd"/>
      <w:r>
        <w:rPr>
          <w:spacing w:val="-54"/>
          <w:sz w:val="18"/>
        </w:rPr>
        <w:t xml:space="preserve"> </w:t>
      </w:r>
      <w:r>
        <w:rPr>
          <w:sz w:val="18"/>
        </w:rPr>
        <w:t>The</w:t>
      </w:r>
      <w:r>
        <w:rPr>
          <w:spacing w:val="-55"/>
          <w:sz w:val="18"/>
        </w:rPr>
        <w:t xml:space="preserve"> </w:t>
      </w:r>
      <w:r>
        <w:rPr>
          <w:sz w:val="18"/>
        </w:rPr>
        <w:t>above</w:t>
      </w:r>
      <w:r>
        <w:rPr>
          <w:spacing w:val="-54"/>
          <w:sz w:val="18"/>
        </w:rPr>
        <w:t xml:space="preserve"> </w:t>
      </w:r>
      <w:r>
        <w:rPr>
          <w:sz w:val="18"/>
        </w:rPr>
        <w:t>is</w:t>
      </w:r>
      <w:r>
        <w:rPr>
          <w:spacing w:val="-55"/>
          <w:sz w:val="18"/>
        </w:rPr>
        <w:t xml:space="preserve"> </w:t>
      </w:r>
      <w:r>
        <w:rPr>
          <w:sz w:val="18"/>
        </w:rPr>
        <w:t>authorized.</w:t>
      </w:r>
      <w:r>
        <w:rPr>
          <w:spacing w:val="-55"/>
          <w:sz w:val="18"/>
        </w:rPr>
        <w:t xml:space="preserve"> </w:t>
      </w:r>
      <w:r>
        <w:rPr>
          <w:sz w:val="18"/>
        </w:rPr>
        <w:t>(Condition:</w:t>
      </w:r>
      <w:r>
        <w:rPr>
          <w:sz w:val="18"/>
        </w:rPr>
        <w:tab/>
        <w:t>)</w:t>
      </w:r>
    </w:p>
    <w:p w:rsidR="00EF7F26" w:rsidRDefault="00681872">
      <w:pPr>
        <w:pStyle w:val="a3"/>
        <w:tabs>
          <w:tab w:val="left" w:pos="791"/>
          <w:tab w:val="left" w:pos="1655"/>
        </w:tabs>
        <w:spacing w:before="7"/>
        <w:ind w:right="306"/>
        <w:jc w:val="right"/>
      </w:pPr>
      <w:r>
        <w:pict>
          <v:group id="_x0000_s1067" style="position:absolute;left:0;text-align:left;margin-left:31.05pt;margin-top:13.15pt;width:477.95pt;height:33.75pt;z-index:-15722496;mso-wrap-distance-left:0;mso-wrap-distance-right:0;mso-position-horizontal-relative:page" coordorigin="621,263" coordsize="9559,675">
            <v:shape id="_x0000_s1071" style="position:absolute;left:9345;top:277;width:660;height:585" coordorigin="9345,277" coordsize="660,585" o:spt="100" adj="0,,0" path="m9360,277r,585m9991,277r,585m9345,277r660,m9345,862r660,m9991,277r,585m9360,277r,585m9345,862r660,m9345,277r660,e" filled="f" strokecolor="red" strokeweight=".50764mm">
              <v:stroke joinstyle="round"/>
              <v:formulas/>
              <v:path arrowok="t" o:connecttype="segments"/>
            </v:shape>
            <v:line id="_x0000_s1070" style="position:absolute" from="621,917" to="10180,917" strokecolor="#5c5c5c" strokeweight=".71931mm"/>
            <v:shape id="_x0000_s1069" type="#_x0000_t202" style="position:absolute;left:892;top:418;width:8348;height:300" filled="f" stroked="f">
              <v:textbox inset="0,0,0,0">
                <w:txbxContent>
                  <w:p w:rsidR="00EF7F26" w:rsidRDefault="00681872">
                    <w:pPr>
                      <w:spacing w:line="300" w:lineRule="exact"/>
                      <w:rPr>
                        <w:sz w:val="30"/>
                      </w:rPr>
                    </w:pPr>
                    <w:r>
                      <w:rPr>
                        <w:w w:val="95"/>
                        <w:sz w:val="30"/>
                      </w:rPr>
                      <w:t>Ministry</w:t>
                    </w:r>
                    <w:r>
                      <w:rPr>
                        <w:spacing w:val="-72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w w:val="95"/>
                        <w:sz w:val="30"/>
                      </w:rPr>
                      <w:t>of</w:t>
                    </w:r>
                    <w:r>
                      <w:rPr>
                        <w:spacing w:val="-72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w w:val="95"/>
                        <w:sz w:val="30"/>
                      </w:rPr>
                      <w:t>Trade,</w:t>
                    </w:r>
                    <w:r>
                      <w:rPr>
                        <w:spacing w:val="-71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w w:val="95"/>
                        <w:sz w:val="30"/>
                      </w:rPr>
                      <w:t>Industry</w:t>
                    </w:r>
                    <w:r>
                      <w:rPr>
                        <w:spacing w:val="-72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w w:val="95"/>
                        <w:sz w:val="30"/>
                      </w:rPr>
                      <w:t>and</w:t>
                    </w:r>
                    <w:r>
                      <w:rPr>
                        <w:spacing w:val="-71"/>
                        <w:w w:val="95"/>
                        <w:sz w:val="30"/>
                      </w:rPr>
                      <w:t xml:space="preserve"> </w:t>
                    </w:r>
                    <w:bookmarkStart w:id="0" w:name="_GoBack"/>
                    <w:bookmarkEnd w:id="0"/>
                    <w:proofErr w:type="gramStart"/>
                    <w:r>
                      <w:rPr>
                        <w:w w:val="95"/>
                        <w:sz w:val="30"/>
                      </w:rPr>
                      <w:t>Energy(</w:t>
                    </w:r>
                    <w:proofErr w:type="gramEnd"/>
                    <w:r>
                      <w:rPr>
                        <w:w w:val="95"/>
                        <w:sz w:val="30"/>
                      </w:rPr>
                      <w:t>or</w:t>
                    </w:r>
                    <w:r>
                      <w:rPr>
                        <w:spacing w:val="-72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w w:val="95"/>
                        <w:sz w:val="30"/>
                      </w:rPr>
                      <w:t>Delegated</w:t>
                    </w:r>
                    <w:r>
                      <w:rPr>
                        <w:spacing w:val="-71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w w:val="95"/>
                        <w:sz w:val="30"/>
                      </w:rPr>
                      <w:t>Authority)</w:t>
                    </w:r>
                  </w:p>
                </w:txbxContent>
              </v:textbox>
            </v:shape>
            <v:shape id="_x0000_s1068" type="#_x0000_t202" style="position:absolute;left:9563;top:507;width:245;height:120" filled="f" stroked="f">
              <v:textbox inset="0,0,0,0">
                <w:txbxContent>
                  <w:p w:rsidR="00EF7F26" w:rsidRDefault="00681872">
                    <w:pPr>
                      <w:spacing w:line="120" w:lineRule="exact"/>
                      <w:rPr>
                        <w:rFonts w:ascii="돋움"/>
                        <w:sz w:val="12"/>
                      </w:rPr>
                    </w:pPr>
                    <w:r>
                      <w:rPr>
                        <w:rFonts w:ascii="돋움"/>
                        <w:sz w:val="12"/>
                      </w:rPr>
                      <w:t>seal</w:t>
                    </w:r>
                  </w:p>
                </w:txbxContent>
              </v:textbox>
            </v:shape>
            <w10:wrap type="topAndBottom" anchorx="page"/>
          </v:group>
        </w:pict>
      </w:r>
      <w:r>
        <w:t>Year</w:t>
      </w:r>
      <w:r>
        <w:tab/>
        <w:t>Month</w:t>
      </w:r>
      <w:r>
        <w:tab/>
        <w:t>Day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7633"/>
        <w:gridCol w:w="806"/>
      </w:tblGrid>
      <w:tr w:rsidR="00EF7F26">
        <w:trPr>
          <w:trHeight w:val="2749"/>
        </w:trPr>
        <w:tc>
          <w:tcPr>
            <w:tcW w:w="1142" w:type="dxa"/>
            <w:tcBorders>
              <w:left w:val="nil"/>
              <w:bottom w:val="single" w:sz="4" w:space="0" w:color="5C5C5C"/>
              <w:right w:val="single" w:sz="4" w:space="0" w:color="5C5C5C"/>
            </w:tcBorders>
          </w:tcPr>
          <w:p w:rsidR="00EF7F26" w:rsidRDefault="00EF7F26">
            <w:pPr>
              <w:pStyle w:val="TableParagraph"/>
              <w:rPr>
                <w:sz w:val="16"/>
              </w:rPr>
            </w:pPr>
          </w:p>
          <w:p w:rsidR="00EF7F26" w:rsidRDefault="00EF7F26">
            <w:pPr>
              <w:pStyle w:val="TableParagraph"/>
              <w:rPr>
                <w:sz w:val="16"/>
              </w:rPr>
            </w:pPr>
          </w:p>
          <w:p w:rsidR="00EF7F26" w:rsidRDefault="00EF7F26">
            <w:pPr>
              <w:pStyle w:val="TableParagraph"/>
              <w:rPr>
                <w:sz w:val="16"/>
              </w:rPr>
            </w:pPr>
          </w:p>
          <w:p w:rsidR="00EF7F26" w:rsidRDefault="00EF7F26">
            <w:pPr>
              <w:pStyle w:val="TableParagraph"/>
              <w:rPr>
                <w:sz w:val="16"/>
              </w:rPr>
            </w:pPr>
          </w:p>
          <w:p w:rsidR="00EF7F26" w:rsidRDefault="00EF7F26">
            <w:pPr>
              <w:pStyle w:val="TableParagraph"/>
              <w:rPr>
                <w:sz w:val="16"/>
              </w:rPr>
            </w:pPr>
          </w:p>
          <w:p w:rsidR="00EF7F26" w:rsidRDefault="00681872">
            <w:pPr>
              <w:pStyle w:val="TableParagraph"/>
              <w:spacing w:before="124" w:line="280" w:lineRule="auto"/>
              <w:ind w:left="221" w:right="176" w:firstLine="38"/>
              <w:rPr>
                <w:sz w:val="16"/>
              </w:rPr>
            </w:pPr>
            <w:r>
              <w:rPr>
                <w:sz w:val="16"/>
              </w:rPr>
              <w:t>Required Documents</w:t>
            </w:r>
          </w:p>
        </w:tc>
        <w:tc>
          <w:tcPr>
            <w:tcW w:w="7633" w:type="dxa"/>
            <w:tcBorders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 w:rsidR="00EF7F26" w:rsidRDefault="00681872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spacing w:before="21" w:line="223" w:lineRule="auto"/>
              <w:ind w:right="132" w:hanging="144"/>
              <w:jc w:val="both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copy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Report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elected(</w:t>
            </w:r>
            <w:proofErr w:type="gramEnd"/>
            <w:r>
              <w:rPr>
                <w:sz w:val="16"/>
              </w:rPr>
              <w:t>or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dispatched)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executives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(i.e.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report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or general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stockholder’s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meeting,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(only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necessary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Article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Paragraph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2, Item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Enforcement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Decree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Foreign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Investment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Promotion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applies)</w:t>
            </w:r>
          </w:p>
          <w:p w:rsidR="00EF7F26" w:rsidRDefault="00681872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12" w:line="223" w:lineRule="auto"/>
              <w:ind w:left="276" w:right="132" w:hanging="137"/>
              <w:jc w:val="both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copy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document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providing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proof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non-profit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corporation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meets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requirements of</w:t>
            </w:r>
            <w:r>
              <w:rPr>
                <w:spacing w:val="-49"/>
                <w:sz w:val="16"/>
              </w:rPr>
              <w:t xml:space="preserve"> </w:t>
            </w:r>
            <w:r>
              <w:rPr>
                <w:sz w:val="16"/>
              </w:rPr>
              <w:t>Article</w:t>
            </w:r>
            <w:r>
              <w:rPr>
                <w:spacing w:val="-51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49"/>
                <w:sz w:val="16"/>
              </w:rPr>
              <w:t xml:space="preserve"> </w:t>
            </w:r>
            <w:r>
              <w:rPr>
                <w:sz w:val="16"/>
              </w:rPr>
              <w:t>Paragraph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z w:val="16"/>
              </w:rPr>
              <w:t>Enforcement</w:t>
            </w:r>
            <w:r>
              <w:rPr>
                <w:spacing w:val="-49"/>
                <w:sz w:val="16"/>
              </w:rPr>
              <w:t xml:space="preserve"> </w:t>
            </w:r>
            <w:r>
              <w:rPr>
                <w:sz w:val="16"/>
              </w:rPr>
              <w:t>Decree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z w:val="16"/>
              </w:rPr>
              <w:t>(only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z w:val="16"/>
              </w:rPr>
              <w:t>necessary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49"/>
                <w:sz w:val="16"/>
              </w:rPr>
              <w:t xml:space="preserve"> </w:t>
            </w:r>
            <w:r>
              <w:rPr>
                <w:sz w:val="16"/>
              </w:rPr>
              <w:t>Article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51"/>
                <w:sz w:val="16"/>
              </w:rPr>
              <w:t xml:space="preserve"> </w:t>
            </w:r>
            <w:r>
              <w:rPr>
                <w:sz w:val="16"/>
              </w:rPr>
              <w:t>Paragraph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z w:val="16"/>
              </w:rPr>
              <w:t>Item 4,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(c),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Foreign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Investment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applies)</w:t>
            </w:r>
          </w:p>
          <w:p w:rsidR="00EF7F26" w:rsidRDefault="00681872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before="12" w:line="223" w:lineRule="auto"/>
              <w:ind w:right="132" w:hanging="144"/>
              <w:jc w:val="both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copy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document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providing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proof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non-profit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corporation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meets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requirement of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z w:val="16"/>
              </w:rPr>
              <w:t>Article</w:t>
            </w:r>
            <w:r>
              <w:rPr>
                <w:spacing w:val="-51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51"/>
                <w:sz w:val="16"/>
              </w:rPr>
              <w:t xml:space="preserve"> </w:t>
            </w:r>
            <w:r>
              <w:rPr>
                <w:sz w:val="16"/>
              </w:rPr>
              <w:t>Paragraph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z w:val="16"/>
              </w:rPr>
              <w:t>8,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1"/>
                <w:sz w:val="16"/>
              </w:rPr>
              <w:t xml:space="preserve"> </w:t>
            </w:r>
            <w:r>
              <w:rPr>
                <w:sz w:val="16"/>
              </w:rPr>
              <w:t>Enforcement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z w:val="16"/>
              </w:rPr>
              <w:t>Decree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z w:val="16"/>
              </w:rPr>
              <w:t>(only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z w:val="16"/>
              </w:rPr>
              <w:t>necessary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52"/>
                <w:sz w:val="16"/>
              </w:rPr>
              <w:t xml:space="preserve"> </w:t>
            </w:r>
            <w:r>
              <w:rPr>
                <w:sz w:val="16"/>
              </w:rPr>
              <w:t>Article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51"/>
                <w:sz w:val="16"/>
              </w:rPr>
              <w:t xml:space="preserve"> </w:t>
            </w:r>
            <w:r>
              <w:rPr>
                <w:sz w:val="16"/>
              </w:rPr>
              <w:t>Paragraph</w:t>
            </w:r>
            <w:r>
              <w:rPr>
                <w:spacing w:val="-51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z w:val="16"/>
              </w:rPr>
              <w:t>Item 4,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(e),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Foreign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Investment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applies)</w:t>
            </w:r>
          </w:p>
          <w:p w:rsidR="00EF7F26" w:rsidRDefault="00681872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before="12" w:line="223" w:lineRule="auto"/>
              <w:ind w:right="132" w:hanging="144"/>
              <w:jc w:val="both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event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stocks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being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transferred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more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than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parties,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copy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r>
              <w:rPr>
                <w:spacing w:val="2"/>
                <w:w w:val="95"/>
                <w:sz w:val="16"/>
              </w:rPr>
              <w:t>document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spacing w:val="2"/>
                <w:w w:val="95"/>
                <w:sz w:val="16"/>
              </w:rPr>
              <w:t>certifying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mutual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relationship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between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transferees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(only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necessary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if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transferee </w:t>
            </w:r>
            <w:r>
              <w:rPr>
                <w:sz w:val="16"/>
              </w:rPr>
              <w:t>has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changed)</w:t>
            </w:r>
          </w:p>
          <w:p w:rsidR="00EF7F26" w:rsidRDefault="00681872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192" w:lineRule="exact"/>
              <w:ind w:left="415" w:right="134" w:hanging="27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A</w:t>
            </w:r>
            <w:r>
              <w:rPr>
                <w:spacing w:val="-39"/>
                <w:w w:val="90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copy</w:t>
            </w:r>
            <w:r>
              <w:rPr>
                <w:spacing w:val="-40"/>
                <w:w w:val="90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of</w:t>
            </w:r>
            <w:r>
              <w:rPr>
                <w:spacing w:val="-3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40"/>
                <w:w w:val="90"/>
                <w:sz w:val="16"/>
              </w:rPr>
              <w:t xml:space="preserve"> </w:t>
            </w:r>
            <w:r>
              <w:rPr>
                <w:spacing w:val="-6"/>
                <w:w w:val="90"/>
                <w:sz w:val="16"/>
              </w:rPr>
              <w:t>document</w:t>
            </w:r>
            <w:r>
              <w:rPr>
                <w:spacing w:val="-39"/>
                <w:w w:val="90"/>
                <w:sz w:val="16"/>
              </w:rPr>
              <w:t xml:space="preserve"> </w:t>
            </w:r>
            <w:r>
              <w:rPr>
                <w:spacing w:val="-6"/>
                <w:w w:val="90"/>
                <w:sz w:val="16"/>
              </w:rPr>
              <w:t>certifying</w:t>
            </w:r>
            <w:r>
              <w:rPr>
                <w:spacing w:val="-40"/>
                <w:w w:val="90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the</w:t>
            </w:r>
            <w:r>
              <w:rPr>
                <w:spacing w:val="-40"/>
                <w:w w:val="90"/>
                <w:sz w:val="16"/>
              </w:rPr>
              <w:t xml:space="preserve"> </w:t>
            </w:r>
            <w:r>
              <w:rPr>
                <w:spacing w:val="-6"/>
                <w:w w:val="90"/>
                <w:sz w:val="16"/>
              </w:rPr>
              <w:t>foreign</w:t>
            </w:r>
            <w:r>
              <w:rPr>
                <w:spacing w:val="-40"/>
                <w:w w:val="90"/>
                <w:sz w:val="16"/>
              </w:rPr>
              <w:t xml:space="preserve"> </w:t>
            </w:r>
            <w:r>
              <w:rPr>
                <w:spacing w:val="-6"/>
                <w:w w:val="90"/>
                <w:sz w:val="16"/>
              </w:rPr>
              <w:t>party’s</w:t>
            </w:r>
            <w:r>
              <w:rPr>
                <w:spacing w:val="-40"/>
                <w:w w:val="90"/>
                <w:sz w:val="16"/>
              </w:rPr>
              <w:t xml:space="preserve"> </w:t>
            </w:r>
            <w:r>
              <w:rPr>
                <w:spacing w:val="-6"/>
                <w:w w:val="90"/>
                <w:sz w:val="16"/>
              </w:rPr>
              <w:t>nationality</w:t>
            </w:r>
            <w:r>
              <w:rPr>
                <w:spacing w:val="-40"/>
                <w:w w:val="90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(only</w:t>
            </w:r>
            <w:r>
              <w:rPr>
                <w:spacing w:val="-39"/>
                <w:w w:val="90"/>
                <w:sz w:val="16"/>
              </w:rPr>
              <w:t xml:space="preserve"> </w:t>
            </w:r>
            <w:r>
              <w:rPr>
                <w:spacing w:val="-6"/>
                <w:w w:val="90"/>
                <w:sz w:val="16"/>
              </w:rPr>
              <w:t>necessary</w:t>
            </w:r>
            <w:r>
              <w:rPr>
                <w:spacing w:val="-39"/>
                <w:w w:val="90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if</w:t>
            </w:r>
            <w:r>
              <w:rPr>
                <w:spacing w:val="-40"/>
                <w:w w:val="90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the</w:t>
            </w:r>
            <w:r>
              <w:rPr>
                <w:spacing w:val="-40"/>
                <w:w w:val="90"/>
                <w:sz w:val="16"/>
              </w:rPr>
              <w:t xml:space="preserve"> </w:t>
            </w:r>
            <w:r>
              <w:rPr>
                <w:spacing w:val="-6"/>
                <w:w w:val="90"/>
                <w:sz w:val="16"/>
              </w:rPr>
              <w:t>investor’s</w:t>
            </w:r>
            <w:r>
              <w:rPr>
                <w:spacing w:val="-40"/>
                <w:w w:val="90"/>
                <w:sz w:val="16"/>
              </w:rPr>
              <w:t xml:space="preserve"> </w:t>
            </w:r>
            <w:r>
              <w:rPr>
                <w:spacing w:val="-6"/>
                <w:w w:val="90"/>
                <w:sz w:val="16"/>
              </w:rPr>
              <w:t>nationality</w:t>
            </w:r>
            <w:r>
              <w:rPr>
                <w:spacing w:val="-40"/>
                <w:w w:val="90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 xml:space="preserve">has </w:t>
            </w:r>
            <w:r>
              <w:rPr>
                <w:spacing w:val="-6"/>
                <w:w w:val="95"/>
                <w:sz w:val="16"/>
              </w:rPr>
              <w:t>changed)</w:t>
            </w:r>
          </w:p>
        </w:tc>
        <w:tc>
          <w:tcPr>
            <w:tcW w:w="806" w:type="dxa"/>
            <w:tcBorders>
              <w:left w:val="single" w:sz="4" w:space="0" w:color="5C5C5C"/>
              <w:bottom w:val="single" w:sz="4" w:space="0" w:color="5C5C5C"/>
              <w:right w:val="nil"/>
            </w:tcBorders>
          </w:tcPr>
          <w:p w:rsidR="00EF7F26" w:rsidRDefault="00681872">
            <w:pPr>
              <w:pStyle w:val="TableParagraph"/>
              <w:spacing w:before="19" w:line="223" w:lineRule="auto"/>
              <w:ind w:left="115" w:right="127"/>
              <w:jc w:val="center"/>
              <w:rPr>
                <w:sz w:val="16"/>
              </w:rPr>
            </w:pPr>
            <w:r>
              <w:rPr>
                <w:spacing w:val="-12"/>
                <w:w w:val="80"/>
                <w:sz w:val="16"/>
              </w:rPr>
              <w:t xml:space="preserve">Processing </w:t>
            </w:r>
            <w:r>
              <w:rPr>
                <w:w w:val="95"/>
                <w:sz w:val="16"/>
              </w:rPr>
              <w:t>Fee</w:t>
            </w:r>
          </w:p>
          <w:p w:rsidR="00EF7F26" w:rsidRDefault="00EF7F26">
            <w:pPr>
              <w:pStyle w:val="TableParagraph"/>
              <w:rPr>
                <w:sz w:val="16"/>
              </w:rPr>
            </w:pPr>
          </w:p>
          <w:p w:rsidR="00EF7F26" w:rsidRDefault="00681872">
            <w:pPr>
              <w:pStyle w:val="TableParagraph"/>
              <w:spacing w:before="111"/>
              <w:ind w:left="115" w:right="125"/>
              <w:jc w:val="center"/>
              <w:rPr>
                <w:sz w:val="16"/>
              </w:rPr>
            </w:pPr>
            <w:r>
              <w:rPr>
                <w:sz w:val="16"/>
              </w:rPr>
              <w:t>Exempt</w:t>
            </w:r>
          </w:p>
        </w:tc>
      </w:tr>
    </w:tbl>
    <w:p w:rsidR="00EF7F26" w:rsidRDefault="00EF7F26">
      <w:pPr>
        <w:pStyle w:val="a3"/>
        <w:spacing w:before="5"/>
        <w:rPr>
          <w:sz w:val="6"/>
        </w:rPr>
      </w:pPr>
    </w:p>
    <w:p w:rsidR="00EF7F26" w:rsidRDefault="00681872">
      <w:pPr>
        <w:pStyle w:val="a3"/>
        <w:ind w:left="12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479.05pt;height:13.2pt;mso-position-horizontal-relative:char;mso-position-vertical-relative:line" coordsize="9581,264">
            <v:rect id="_x0000_s1066" style="position:absolute;left:14;top:3;width:9552;height:257" fillcolor="#b1b1b1" stroked="f"/>
            <v:shape id="_x0000_s1065" style="position:absolute;top:3;width:9581;height:257" coordorigin=",4" coordsize="9581,257" o:spt="100" adj="0,,0" path="m,4r9580,m12,260r9568,e" filled="f" strokecolor="#5c5c5c" strokeweight=".36pt">
              <v:stroke joinstyle="round"/>
              <v:formulas/>
              <v:path arrowok="t" o:connecttype="segments"/>
            </v:shape>
            <v:shape id="_x0000_s1064" type="#_x0000_t202" style="position:absolute;top:7;width:9581;height:250" filled="f" stroked="f">
              <v:textbox inset="0,0,0,0">
                <w:txbxContent>
                  <w:p w:rsidR="00EF7F26" w:rsidRDefault="00681872">
                    <w:pPr>
                      <w:spacing w:line="249" w:lineRule="exact"/>
                      <w:ind w:left="4320" w:right="432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Notice</w:t>
                    </w:r>
                  </w:p>
                </w:txbxContent>
              </v:textbox>
            </v:shape>
            <w10:anchorlock/>
          </v:group>
        </w:pict>
      </w:r>
    </w:p>
    <w:p w:rsidR="00EF7F26" w:rsidRDefault="00681872">
      <w:pPr>
        <w:pStyle w:val="a3"/>
        <w:spacing w:before="31" w:line="204" w:lineRule="auto"/>
        <w:ind w:left="244" w:right="424" w:firstLine="81"/>
      </w:pPr>
      <w:r>
        <w:pict>
          <v:group id="_x0000_s1058" style="position:absolute;left:0;text-align:left;margin-left:30.45pt;margin-top:21.35pt;width:479.05pt;height:18.15pt;z-index:-15721472;mso-wrap-distance-left:0;mso-wrap-distance-right:0;mso-position-horizontal-relative:page" coordorigin="609,427" coordsize="9581,363">
            <v:rect id="_x0000_s1062" style="position:absolute;left:623;top:500;width:9552;height:286" fillcolor="#b1b1b1" stroked="f"/>
            <v:line id="_x0000_s1061" style="position:absolute" from="609,435" to="10190,435" strokecolor="#5c5c5c" strokeweight=".84pt"/>
            <v:shape id="_x0000_s1060" style="position:absolute;left:609;top:435;width:9581;height:351" coordorigin="609,435" coordsize="9581,351" o:spt="100" adj="0,,0" path="m621,435r9557,m621,500r9569,m609,786r9581,e" filled="f" strokecolor="#5c5c5c" strokeweight=".36pt">
              <v:stroke joinstyle="round"/>
              <v:formulas/>
              <v:path arrowok="t" o:connecttype="segments"/>
            </v:shape>
            <v:shape id="_x0000_s1059" type="#_x0000_t202" style="position:absolute;left:609;top:503;width:9581;height:279" filled="f" stroked="f">
              <v:textbox inset="0,0,0,0">
                <w:txbxContent>
                  <w:p w:rsidR="00EF7F26" w:rsidRDefault="00681872">
                    <w:pPr>
                      <w:spacing w:line="252" w:lineRule="exact"/>
                      <w:ind w:left="4320" w:right="432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Procedure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pacing w:val="-3"/>
        </w:rPr>
        <w:t xml:space="preserve">This </w:t>
      </w:r>
      <w:proofErr w:type="gramStart"/>
      <w:r>
        <w:rPr>
          <w:spacing w:val="-4"/>
        </w:rPr>
        <w:t>notification(</w:t>
      </w:r>
      <w:proofErr w:type="gramEnd"/>
      <w:r>
        <w:rPr>
          <w:spacing w:val="-4"/>
        </w:rPr>
        <w:t xml:space="preserve">or authorization) </w:t>
      </w:r>
      <w:r>
        <w:rPr>
          <w:spacing w:val="-3"/>
        </w:rPr>
        <w:t xml:space="preserve">does not </w:t>
      </w:r>
      <w:r>
        <w:rPr>
          <w:spacing w:val="-4"/>
        </w:rPr>
        <w:t xml:space="preserve">confirm </w:t>
      </w:r>
      <w:r>
        <w:rPr>
          <w:spacing w:val="-3"/>
        </w:rPr>
        <w:t xml:space="preserve">the </w:t>
      </w:r>
      <w:r>
        <w:rPr>
          <w:spacing w:val="-4"/>
        </w:rPr>
        <w:t xml:space="preserve">arrival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 xml:space="preserve">investment. </w:t>
      </w:r>
      <w:r>
        <w:rPr>
          <w:spacing w:val="-3"/>
        </w:rPr>
        <w:t xml:space="preserve">When any </w:t>
      </w:r>
      <w:r>
        <w:rPr>
          <w:spacing w:val="-4"/>
        </w:rPr>
        <w:t xml:space="preserve">authorization, permission </w:t>
      </w:r>
      <w:r>
        <w:t xml:space="preserve">or </w:t>
      </w:r>
      <w:r>
        <w:rPr>
          <w:spacing w:val="-4"/>
        </w:rPr>
        <w:t xml:space="preserve">notification </w:t>
      </w:r>
      <w:r>
        <w:t xml:space="preserve">is </w:t>
      </w:r>
      <w:r>
        <w:rPr>
          <w:spacing w:val="-4"/>
        </w:rPr>
        <w:t xml:space="preserve">required </w:t>
      </w:r>
      <w:r>
        <w:t xml:space="preserve">by </w:t>
      </w:r>
      <w:r>
        <w:rPr>
          <w:spacing w:val="-4"/>
        </w:rPr>
        <w:t xml:space="preserve">another </w:t>
      </w:r>
      <w:r>
        <w:rPr>
          <w:spacing w:val="-3"/>
        </w:rPr>
        <w:t xml:space="preserve">law, the </w:t>
      </w:r>
      <w:r>
        <w:rPr>
          <w:spacing w:val="-4"/>
        </w:rPr>
        <w:t xml:space="preserve">applicant </w:t>
      </w:r>
      <w:r>
        <w:rPr>
          <w:spacing w:val="-3"/>
        </w:rPr>
        <w:t xml:space="preserve">must meet the </w:t>
      </w:r>
      <w:r>
        <w:rPr>
          <w:spacing w:val="-4"/>
        </w:rPr>
        <w:t xml:space="preserve">requirements prescribed under </w:t>
      </w:r>
      <w:r>
        <w:rPr>
          <w:spacing w:val="-3"/>
        </w:rPr>
        <w:t>that law.</w:t>
      </w:r>
    </w:p>
    <w:p w:rsidR="00EF7F26" w:rsidRDefault="00EF7F26">
      <w:pPr>
        <w:pStyle w:val="a3"/>
        <w:spacing w:before="6"/>
        <w:rPr>
          <w:sz w:val="12"/>
        </w:rPr>
      </w:pPr>
    </w:p>
    <w:p w:rsidR="00EF7F26" w:rsidRDefault="00EF7F26">
      <w:pPr>
        <w:rPr>
          <w:sz w:val="12"/>
        </w:rPr>
        <w:sectPr w:rsidR="00EF7F26">
          <w:pgSz w:w="11900" w:h="16820"/>
          <w:pgMar w:top="600" w:right="1520" w:bottom="280" w:left="480" w:header="720" w:footer="720" w:gutter="0"/>
          <w:cols w:space="720"/>
        </w:sectPr>
      </w:pPr>
    </w:p>
    <w:p w:rsidR="00EF7F26" w:rsidRDefault="00EF7F26">
      <w:pPr>
        <w:pStyle w:val="a3"/>
      </w:pPr>
    </w:p>
    <w:p w:rsidR="00EF7F26" w:rsidRDefault="00EF7F26">
      <w:pPr>
        <w:pStyle w:val="a3"/>
      </w:pPr>
    </w:p>
    <w:p w:rsidR="00EF7F26" w:rsidRDefault="00EF7F26">
      <w:pPr>
        <w:pStyle w:val="a3"/>
        <w:spacing w:before="8"/>
        <w:rPr>
          <w:sz w:val="14"/>
        </w:rPr>
      </w:pPr>
    </w:p>
    <w:p w:rsidR="00EF7F26" w:rsidRDefault="00681872">
      <w:pPr>
        <w:pStyle w:val="a3"/>
        <w:ind w:left="1107"/>
      </w:pPr>
      <w:r>
        <w:t>Applicant</w:t>
      </w:r>
    </w:p>
    <w:p w:rsidR="00EF7F26" w:rsidRDefault="00681872">
      <w:pPr>
        <w:tabs>
          <w:tab w:val="left" w:pos="2153"/>
        </w:tabs>
        <w:spacing w:before="62"/>
        <w:ind w:left="361"/>
        <w:jc w:val="center"/>
        <w:rPr>
          <w:sz w:val="26"/>
        </w:rPr>
      </w:pPr>
      <w:r>
        <w:br w:type="column"/>
      </w:r>
      <w:r>
        <w:rPr>
          <w:sz w:val="26"/>
        </w:rPr>
        <w:t>→</w:t>
      </w:r>
      <w:r>
        <w:rPr>
          <w:sz w:val="26"/>
        </w:rPr>
        <w:tab/>
      </w:r>
      <w:r>
        <w:rPr>
          <w:spacing w:val="-20"/>
          <w:sz w:val="26"/>
        </w:rPr>
        <w:t>→</w:t>
      </w:r>
    </w:p>
    <w:p w:rsidR="00EF7F26" w:rsidRDefault="00681872">
      <w:pPr>
        <w:pStyle w:val="a3"/>
        <w:spacing w:before="159" w:line="187" w:lineRule="auto"/>
        <w:ind w:left="1016" w:right="668"/>
        <w:jc w:val="center"/>
      </w:pPr>
      <w:r>
        <w:pict>
          <v:group id="_x0000_s1052" style="position:absolute;left:0;text-align:left;margin-left:64.95pt;margin-top:-21.1pt;width:64.85pt;height:25.9pt;z-index:15736832;mso-position-horizontal-relative:page" coordorigin="1299,-422" coordsize="1297,518">
            <v:shape id="_x0000_s1057" style="position:absolute;left:1302;top:-419;width:1289;height:511" coordorigin="1302,-419" coordsize="1289,511" o:spt="100" adj="0,,0" path="m1302,-419r,511m2591,-419r,511e" filled="f" strokecolor="#5c5c5c" strokeweight=".36pt">
              <v:stroke joinstyle="round"/>
              <v:formulas/>
              <v:path arrowok="t" o:connecttype="segments"/>
            </v:shape>
            <v:line id="_x0000_s1056" style="position:absolute" from="1300,-419" to="2595,-419" strokecolor="gray" strokeweight=".36pt"/>
            <v:shape id="_x0000_s1055" style="position:absolute;left:1300;top:-419;width:1296;height:511" coordorigin="1300,-419" coordsize="1296,511" o:spt="100" adj="0,,0" path="m1300,92r1295,m1302,-419r,511m1300,92r1295,e" filled="f" strokecolor="#5c5c5c" strokeweight=".36pt">
              <v:stroke joinstyle="round"/>
              <v:formulas/>
              <v:path arrowok="t" o:connecttype="segments"/>
            </v:shape>
            <v:line id="_x0000_s1054" style="position:absolute" from="1300,-419" to="2595,-419" strokecolor="gray" strokeweight=".36pt"/>
            <v:shape id="_x0000_s1053" type="#_x0000_t202" style="position:absolute;left:1306;top:-416;width:1281;height:504" filled="f" stroked="f">
              <v:textbox inset="0,0,0,0">
                <w:txbxContent>
                  <w:p w:rsidR="00EF7F26" w:rsidRDefault="00681872">
                    <w:pPr>
                      <w:spacing w:before="135"/>
                      <w:ind w:left="15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Notification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6" style="position:absolute;left:0;text-align:left;margin-left:153.7pt;margin-top:-21.1pt;width:64.85pt;height:25.9pt;z-index:-15988736;mso-position-horizontal-relative:page" coordorigin="3074,-422" coordsize="1297,518">
            <v:shape id="_x0000_s1051" style="position:absolute;left:3077;top:-419;width:1289;height:511" coordorigin="3078,-419" coordsize="1289,511" o:spt="100" adj="0,,0" path="m3078,-419r,511m4366,-419r,511e" filled="f" strokecolor="#5c5c5c" strokeweight=".36pt">
              <v:stroke joinstyle="round"/>
              <v:formulas/>
              <v:path arrowok="t" o:connecttype="segments"/>
            </v:shape>
            <v:line id="_x0000_s1050" style="position:absolute" from="3075,-419" to="4370,-419" strokecolor="gray" strokeweight=".36pt"/>
            <v:shape id="_x0000_s1049" style="position:absolute;left:3075;top:92;width:1296;height:2" coordorigin="3075,92" coordsize="1296,0" o:spt="100" adj="0,,0" path="m3075,92r1295,m3075,92r1295,e" filled="f" strokecolor="#5c5c5c" strokeweight=".36pt">
              <v:stroke joinstyle="round"/>
              <v:formulas/>
              <v:path arrowok="t" o:connecttype="segments"/>
            </v:shape>
            <v:line id="_x0000_s1048" style="position:absolute" from="3075,-419" to="4370,-419" strokecolor="gray" strokeweight=".36pt"/>
            <v:shape id="_x0000_s1047" type="#_x0000_t202" style="position:absolute;left:3081;top:-416;width:1281;height:504" filled="f" stroked="f">
              <v:textbox inset="0,0,0,0">
                <w:txbxContent>
                  <w:p w:rsidR="00EF7F26" w:rsidRDefault="00681872">
                    <w:pPr>
                      <w:spacing w:before="135"/>
                      <w:ind w:left="23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Acceptance</w:t>
                    </w:r>
                  </w:p>
                </w:txbxContent>
              </v:textbox>
            </v:shape>
            <w10:wrap anchorx="page"/>
          </v:group>
        </w:pict>
      </w:r>
      <w:r>
        <w:t>Delegated Authority</w:t>
      </w:r>
    </w:p>
    <w:p w:rsidR="00EF7F26" w:rsidRDefault="00681872">
      <w:pPr>
        <w:spacing w:before="62"/>
        <w:jc w:val="right"/>
        <w:rPr>
          <w:sz w:val="26"/>
        </w:rPr>
      </w:pPr>
      <w:r>
        <w:br w:type="column"/>
      </w:r>
      <w:r>
        <w:rPr>
          <w:sz w:val="26"/>
        </w:rPr>
        <w:t>→</w:t>
      </w:r>
    </w:p>
    <w:p w:rsidR="00EF7F26" w:rsidRDefault="00681872">
      <w:pPr>
        <w:pStyle w:val="a3"/>
        <w:spacing w:before="159" w:line="187" w:lineRule="auto"/>
        <w:ind w:left="377" w:right="657"/>
      </w:pPr>
      <w:r>
        <w:pict>
          <v:group id="_x0000_s1040" style="position:absolute;left:0;text-align:left;margin-left:244.25pt;margin-top:-21.1pt;width:64.85pt;height:25.9pt;z-index:15737856;mso-position-horizontal-relative:page" coordorigin="4885,-422" coordsize="1297,518">
            <v:shape id="_x0000_s1045" style="position:absolute;left:4888;top:-419;width:1289;height:511" coordorigin="4889,-419" coordsize="1289,511" o:spt="100" adj="0,,0" path="m4889,-419r,511m6177,-419r,511e" filled="f" strokecolor="#5c5c5c" strokeweight=".36pt">
              <v:stroke joinstyle="round"/>
              <v:formulas/>
              <v:path arrowok="t" o:connecttype="segments"/>
            </v:shape>
            <v:line id="_x0000_s1044" style="position:absolute" from="4886,-419" to="6181,-419" strokecolor="gray" strokeweight=".36pt"/>
            <v:shape id="_x0000_s1043" style="position:absolute;left:4886;top:92;width:1296;height:2" coordorigin="4886,92" coordsize="1296,0" o:spt="100" adj="0,,0" path="m4886,92r1295,m4886,92r1295,e" filled="f" strokecolor="#5c5c5c" strokeweight=".36pt">
              <v:stroke joinstyle="round"/>
              <v:formulas/>
              <v:path arrowok="t" o:connecttype="segments"/>
            </v:shape>
            <v:line id="_x0000_s1042" style="position:absolute" from="4886,-419" to="6181,-419" strokecolor="gray" strokeweight=".36pt"/>
            <v:shape id="_x0000_s1041" type="#_x0000_t202" style="position:absolute;left:4892;top:-416;width:1281;height:504" filled="f" stroked="f">
              <v:textbox inset="0,0,0,0">
                <w:txbxContent>
                  <w:p w:rsidR="00EF7F26" w:rsidRDefault="00681872">
                    <w:pPr>
                      <w:spacing w:before="40" w:line="223" w:lineRule="auto"/>
                      <w:ind w:left="152" w:right="83" w:firstLine="7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Review and </w:t>
                    </w:r>
                    <w:r>
                      <w:rPr>
                        <w:w w:val="95"/>
                        <w:sz w:val="18"/>
                      </w:rPr>
                      <w:t>Confirmation</w:t>
                    </w:r>
                  </w:p>
                </w:txbxContent>
              </v:textbox>
            </v:shape>
            <w10:wrap anchorx="page"/>
          </v:group>
        </w:pict>
      </w:r>
      <w:r>
        <w:t>Delegated Authority</w:t>
      </w:r>
    </w:p>
    <w:p w:rsidR="00EF7F26" w:rsidRDefault="00681872">
      <w:pPr>
        <w:pStyle w:val="a3"/>
      </w:pPr>
      <w:r>
        <w:br w:type="column"/>
      </w:r>
    </w:p>
    <w:p w:rsidR="00EF7F26" w:rsidRDefault="00EF7F26">
      <w:pPr>
        <w:pStyle w:val="a3"/>
      </w:pPr>
    </w:p>
    <w:p w:rsidR="00EF7F26" w:rsidRDefault="00EF7F26">
      <w:pPr>
        <w:pStyle w:val="a3"/>
        <w:spacing w:before="3"/>
        <w:rPr>
          <w:sz w:val="11"/>
        </w:rPr>
      </w:pPr>
    </w:p>
    <w:p w:rsidR="00EF7F26" w:rsidRDefault="00681872">
      <w:pPr>
        <w:pStyle w:val="a3"/>
        <w:spacing w:line="187" w:lineRule="auto"/>
        <w:ind w:left="410" w:right="-20"/>
      </w:pPr>
      <w:r>
        <w:t>Delegated Authority</w:t>
      </w:r>
    </w:p>
    <w:p w:rsidR="00EF7F26" w:rsidRDefault="00681872">
      <w:pPr>
        <w:spacing w:before="62"/>
        <w:ind w:left="412"/>
        <w:rPr>
          <w:sz w:val="26"/>
        </w:rPr>
      </w:pPr>
      <w:r>
        <w:br w:type="column"/>
      </w:r>
      <w:r>
        <w:rPr>
          <w:sz w:val="26"/>
        </w:rPr>
        <w:t>→</w:t>
      </w:r>
    </w:p>
    <w:p w:rsidR="00EF7F26" w:rsidRDefault="00681872">
      <w:pPr>
        <w:pStyle w:val="a3"/>
        <w:spacing w:before="203"/>
        <w:ind w:left="1114"/>
      </w:pPr>
      <w:r>
        <w:pict>
          <v:group id="_x0000_s1034" style="position:absolute;left:0;text-align:left;margin-left:335.05pt;margin-top:-21.1pt;width:67.75pt;height:25.9pt;z-index:15738368;mso-position-horizontal-relative:page" coordorigin="6701,-422" coordsize="1355,518">
            <v:shape id="_x0000_s1039" style="position:absolute;left:6704;top:-419;width:1346;height:511" coordorigin="6704,-419" coordsize="1346,511" o:spt="100" adj="0,,0" path="m6704,-419r,511m8050,-419r,511e" filled="f" strokecolor="#5c5c5c" strokeweight=".36pt">
              <v:stroke joinstyle="round"/>
              <v:formulas/>
              <v:path arrowok="t" o:connecttype="segments"/>
            </v:shape>
            <v:line id="_x0000_s1038" style="position:absolute" from="6702,-419" to="8055,-419" strokecolor="gray" strokeweight=".36pt"/>
            <v:shape id="_x0000_s1037" style="position:absolute;left:6702;top:92;width:1353;height:2" coordorigin="6702,92" coordsize="1353,0" o:spt="100" adj="0,,0" path="m6702,92r1353,m6702,92r1353,e" filled="f" strokecolor="#5c5c5c" strokeweight=".36pt">
              <v:stroke joinstyle="round"/>
              <v:formulas/>
              <v:path arrowok="t" o:connecttype="segments"/>
            </v:shape>
            <v:line id="_x0000_s1036" style="position:absolute" from="6702,-419" to="8055,-419" strokecolor="gray" strokeweight=".36pt"/>
            <v:shape id="_x0000_s1035" type="#_x0000_t202" style="position:absolute;left:6708;top:-415;width:1339;height:504" filled="f" stroked="f">
              <v:textbox inset="0,0,0,0">
                <w:txbxContent>
                  <w:p w:rsidR="00EF7F26" w:rsidRDefault="00681872">
                    <w:pPr>
                      <w:spacing w:before="40" w:line="223" w:lineRule="auto"/>
                      <w:ind w:left="140" w:right="67" w:firstLine="8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Issuance of </w:t>
                    </w:r>
                    <w:r>
                      <w:rPr>
                        <w:w w:val="95"/>
                        <w:sz w:val="18"/>
                      </w:rPr>
                      <w:t>Certification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8" style="position:absolute;left:0;text-align:left;margin-left:428.85pt;margin-top:-21.1pt;width:67.6pt;height:25.9pt;z-index:15738880;mso-position-horizontal-relative:page" coordorigin="8577,-422" coordsize="1352,518">
            <v:shape id="_x0000_s1033" style="position:absolute;left:8580;top:-419;width:1344;height:511" coordorigin="8580,-419" coordsize="1344,511" o:spt="100" adj="0,,0" path="m8580,-419r,511m9923,-419r,511e" filled="f" strokecolor="#5c5c5c" strokeweight=".36pt">
              <v:stroke joinstyle="round"/>
              <v:formulas/>
              <v:path arrowok="t" o:connecttype="segments"/>
            </v:shape>
            <v:line id="_x0000_s1032" style="position:absolute" from="8578,-419" to="9928,-419" strokecolor="gray" strokeweight=".36pt"/>
            <v:shape id="_x0000_s1031" style="position:absolute;left:8577;top:-419;width:1351;height:511" coordorigin="8578,-419" coordsize="1351,511" o:spt="100" adj="0,,0" path="m8578,92r1350,m9923,-419r,511m8578,92r1350,e" filled="f" strokecolor="#5c5c5c" strokeweight=".36pt">
              <v:stroke joinstyle="round"/>
              <v:formulas/>
              <v:path arrowok="t" o:connecttype="segments"/>
            </v:shape>
            <v:line id="_x0000_s1030" style="position:absolute" from="8578,-419" to="9928,-419" strokecolor="gray" strokeweight=".36pt"/>
            <v:shape id="_x0000_s1029" type="#_x0000_t202" style="position:absolute;left:8583;top:-415;width:1337;height:504" filled="f" stroked="f">
              <v:textbox inset="0,0,0,0">
                <w:txbxContent>
                  <w:p w:rsidR="00EF7F26" w:rsidRDefault="00681872">
                    <w:pPr>
                      <w:spacing w:before="135"/>
                      <w:ind w:left="38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Receipt</w:t>
                    </w:r>
                  </w:p>
                </w:txbxContent>
              </v:textbox>
            </v:shape>
            <w10:wrap anchorx="page"/>
          </v:group>
        </w:pict>
      </w:r>
      <w:r>
        <w:t>Applicant</w:t>
      </w:r>
    </w:p>
    <w:p w:rsidR="00EF7F26" w:rsidRDefault="00EF7F26">
      <w:pPr>
        <w:sectPr w:rsidR="00EF7F26">
          <w:type w:val="continuous"/>
          <w:pgSz w:w="11900" w:h="16820"/>
          <w:pgMar w:top="580" w:right="1520" w:bottom="280" w:left="480" w:header="720" w:footer="720" w:gutter="0"/>
          <w:cols w:num="5" w:space="720" w:equalWidth="0">
            <w:col w:w="1827" w:space="40"/>
            <w:col w:w="2408" w:space="39"/>
            <w:col w:w="1774" w:space="40"/>
            <w:col w:w="1130" w:space="39"/>
            <w:col w:w="2603"/>
          </w:cols>
        </w:sectPr>
      </w:pPr>
    </w:p>
    <w:p w:rsidR="00EF7F26" w:rsidRDefault="00EF7F26">
      <w:pPr>
        <w:pStyle w:val="a3"/>
        <w:spacing w:before="5"/>
        <w:rPr>
          <w:sz w:val="7"/>
        </w:rPr>
      </w:pPr>
    </w:p>
    <w:p w:rsidR="00EF7F26" w:rsidRDefault="00681872">
      <w:pPr>
        <w:pStyle w:val="a3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9.05pt;height:.85pt;mso-position-horizontal-relative:char;mso-position-vertical-relative:line" coordsize="9581,17">
            <v:shape id="_x0000_s1027" style="position:absolute;top:8;width:9581;height:2" coordorigin=",8" coordsize="9581,0" o:spt="100" adj="0,,0" path="m,8r9580,m,8r9580,e" filled="f" strokecolor="#5c5c5c" strokeweight=".84pt">
              <v:stroke joinstyle="round"/>
              <v:formulas/>
              <v:path arrowok="t" o:connecttype="segments"/>
            </v:shape>
            <w10:anchorlock/>
          </v:group>
        </w:pict>
      </w:r>
    </w:p>
    <w:p w:rsidR="00EF7F26" w:rsidRDefault="00681872">
      <w:pPr>
        <w:pStyle w:val="a3"/>
        <w:ind w:left="325"/>
        <w:rPr>
          <w:sz w:val="2"/>
        </w:rPr>
      </w:pPr>
      <w:r>
        <w:rPr>
          <w:w w:val="23"/>
          <w:sz w:val="2"/>
        </w:rPr>
        <w:t>`</w:t>
      </w:r>
    </w:p>
    <w:p w:rsidR="00EF7F26" w:rsidRDefault="00EF7F26">
      <w:pPr>
        <w:pStyle w:val="a3"/>
        <w:rPr>
          <w:sz w:val="2"/>
        </w:rPr>
      </w:pPr>
    </w:p>
    <w:p w:rsidR="00EF7F26" w:rsidRDefault="00EF7F26">
      <w:pPr>
        <w:pStyle w:val="a3"/>
        <w:rPr>
          <w:sz w:val="2"/>
        </w:rPr>
      </w:pPr>
    </w:p>
    <w:p w:rsidR="00EF7F26" w:rsidRDefault="00681872">
      <w:pPr>
        <w:pStyle w:val="a3"/>
        <w:ind w:right="304"/>
        <w:jc w:val="right"/>
      </w:pPr>
      <w:r>
        <w:t>210mm×297mm(White paper 80g/</w:t>
      </w:r>
      <w:r>
        <w:t>㎡</w:t>
      </w:r>
      <w:r>
        <w:t>)</w:t>
      </w:r>
    </w:p>
    <w:sectPr w:rsidR="00EF7F26">
      <w:type w:val="continuous"/>
      <w:pgSz w:w="11900" w:h="16820"/>
      <w:pgMar w:top="580" w:right="1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돋움체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altName w:val="HY중고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30F9"/>
    <w:multiLevelType w:val="hybridMultilevel"/>
    <w:tmpl w:val="1C3C8614"/>
    <w:lvl w:ilvl="0" w:tplc="43EC1AEA">
      <w:start w:val="1"/>
      <w:numFmt w:val="decimal"/>
      <w:lvlText w:val="%1."/>
      <w:lvlJc w:val="left"/>
      <w:pPr>
        <w:ind w:left="283" w:hanging="250"/>
        <w:jc w:val="left"/>
      </w:pPr>
      <w:rPr>
        <w:rFonts w:ascii="돋움체" w:eastAsia="돋움체" w:hAnsi="돋움체" w:cs="돋움체" w:hint="default"/>
        <w:spacing w:val="0"/>
        <w:w w:val="88"/>
        <w:sz w:val="16"/>
        <w:szCs w:val="16"/>
        <w:lang w:val="en-US" w:eastAsia="ko-KR" w:bidi="ar-SA"/>
      </w:rPr>
    </w:lvl>
    <w:lvl w:ilvl="1" w:tplc="C8D8A4CC">
      <w:numFmt w:val="bullet"/>
      <w:lvlText w:val="•"/>
      <w:lvlJc w:val="left"/>
      <w:pPr>
        <w:ind w:left="1014" w:hanging="250"/>
      </w:pPr>
      <w:rPr>
        <w:rFonts w:hint="default"/>
        <w:lang w:val="en-US" w:eastAsia="ko-KR" w:bidi="ar-SA"/>
      </w:rPr>
    </w:lvl>
    <w:lvl w:ilvl="2" w:tplc="B1A45502">
      <w:numFmt w:val="bullet"/>
      <w:lvlText w:val="•"/>
      <w:lvlJc w:val="left"/>
      <w:pPr>
        <w:ind w:left="1748" w:hanging="250"/>
      </w:pPr>
      <w:rPr>
        <w:rFonts w:hint="default"/>
        <w:lang w:val="en-US" w:eastAsia="ko-KR" w:bidi="ar-SA"/>
      </w:rPr>
    </w:lvl>
    <w:lvl w:ilvl="3" w:tplc="C0086FD0">
      <w:numFmt w:val="bullet"/>
      <w:lvlText w:val="•"/>
      <w:lvlJc w:val="left"/>
      <w:pPr>
        <w:ind w:left="2482" w:hanging="250"/>
      </w:pPr>
      <w:rPr>
        <w:rFonts w:hint="default"/>
        <w:lang w:val="en-US" w:eastAsia="ko-KR" w:bidi="ar-SA"/>
      </w:rPr>
    </w:lvl>
    <w:lvl w:ilvl="4" w:tplc="1A2EC702">
      <w:numFmt w:val="bullet"/>
      <w:lvlText w:val="•"/>
      <w:lvlJc w:val="left"/>
      <w:pPr>
        <w:ind w:left="3217" w:hanging="250"/>
      </w:pPr>
      <w:rPr>
        <w:rFonts w:hint="default"/>
        <w:lang w:val="en-US" w:eastAsia="ko-KR" w:bidi="ar-SA"/>
      </w:rPr>
    </w:lvl>
    <w:lvl w:ilvl="5" w:tplc="1848FB4A">
      <w:numFmt w:val="bullet"/>
      <w:lvlText w:val="•"/>
      <w:lvlJc w:val="left"/>
      <w:pPr>
        <w:ind w:left="3951" w:hanging="250"/>
      </w:pPr>
      <w:rPr>
        <w:rFonts w:hint="default"/>
        <w:lang w:val="en-US" w:eastAsia="ko-KR" w:bidi="ar-SA"/>
      </w:rPr>
    </w:lvl>
    <w:lvl w:ilvl="6" w:tplc="E50A737C">
      <w:numFmt w:val="bullet"/>
      <w:lvlText w:val="•"/>
      <w:lvlJc w:val="left"/>
      <w:pPr>
        <w:ind w:left="4685" w:hanging="250"/>
      </w:pPr>
      <w:rPr>
        <w:rFonts w:hint="default"/>
        <w:lang w:val="en-US" w:eastAsia="ko-KR" w:bidi="ar-SA"/>
      </w:rPr>
    </w:lvl>
    <w:lvl w:ilvl="7" w:tplc="CAC0AF08">
      <w:numFmt w:val="bullet"/>
      <w:lvlText w:val="•"/>
      <w:lvlJc w:val="left"/>
      <w:pPr>
        <w:ind w:left="5420" w:hanging="250"/>
      </w:pPr>
      <w:rPr>
        <w:rFonts w:hint="default"/>
        <w:lang w:val="en-US" w:eastAsia="ko-KR" w:bidi="ar-SA"/>
      </w:rPr>
    </w:lvl>
    <w:lvl w:ilvl="8" w:tplc="31C0129E">
      <w:numFmt w:val="bullet"/>
      <w:lvlText w:val="•"/>
      <w:lvlJc w:val="left"/>
      <w:pPr>
        <w:ind w:left="6154" w:hanging="250"/>
      </w:pPr>
      <w:rPr>
        <w:rFonts w:hint="default"/>
        <w:lang w:val="en-US" w:eastAsia="ko-KR" w:bidi="ar-SA"/>
      </w:rPr>
    </w:lvl>
  </w:abstractNum>
  <w:abstractNum w:abstractNumId="1" w15:restartNumberingAfterBreak="0">
    <w:nsid w:val="2F9C2BA7"/>
    <w:multiLevelType w:val="hybridMultilevel"/>
    <w:tmpl w:val="9C6AF736"/>
    <w:lvl w:ilvl="0" w:tplc="5E148540">
      <w:start w:val="1"/>
      <w:numFmt w:val="decimal"/>
      <w:lvlText w:val="%1."/>
      <w:lvlJc w:val="left"/>
      <w:pPr>
        <w:ind w:left="293" w:hanging="155"/>
        <w:jc w:val="left"/>
      </w:pPr>
      <w:rPr>
        <w:rFonts w:ascii="돋움" w:eastAsia="돋움" w:hAnsi="돋움" w:cs="돋움" w:hint="default"/>
        <w:spacing w:val="-1"/>
        <w:w w:val="100"/>
        <w:sz w:val="14"/>
        <w:szCs w:val="14"/>
        <w:lang w:val="en-US" w:eastAsia="ko-KR" w:bidi="ar-SA"/>
      </w:rPr>
    </w:lvl>
    <w:lvl w:ilvl="1" w:tplc="53C0774A">
      <w:numFmt w:val="bullet"/>
      <w:lvlText w:val="•"/>
      <w:lvlJc w:val="left"/>
      <w:pPr>
        <w:ind w:left="997" w:hanging="155"/>
      </w:pPr>
      <w:rPr>
        <w:rFonts w:hint="default"/>
        <w:lang w:val="en-US" w:eastAsia="ko-KR" w:bidi="ar-SA"/>
      </w:rPr>
    </w:lvl>
    <w:lvl w:ilvl="2" w:tplc="CDD272E8">
      <w:numFmt w:val="bullet"/>
      <w:lvlText w:val="•"/>
      <w:lvlJc w:val="left"/>
      <w:pPr>
        <w:ind w:left="1695" w:hanging="155"/>
      </w:pPr>
      <w:rPr>
        <w:rFonts w:hint="default"/>
        <w:lang w:val="en-US" w:eastAsia="ko-KR" w:bidi="ar-SA"/>
      </w:rPr>
    </w:lvl>
    <w:lvl w:ilvl="3" w:tplc="CD3E48E4">
      <w:numFmt w:val="bullet"/>
      <w:lvlText w:val="•"/>
      <w:lvlJc w:val="left"/>
      <w:pPr>
        <w:ind w:left="2392" w:hanging="155"/>
      </w:pPr>
      <w:rPr>
        <w:rFonts w:hint="default"/>
        <w:lang w:val="en-US" w:eastAsia="ko-KR" w:bidi="ar-SA"/>
      </w:rPr>
    </w:lvl>
    <w:lvl w:ilvl="4" w:tplc="A746A9D8">
      <w:numFmt w:val="bullet"/>
      <w:lvlText w:val="•"/>
      <w:lvlJc w:val="left"/>
      <w:pPr>
        <w:ind w:left="3090" w:hanging="155"/>
      </w:pPr>
      <w:rPr>
        <w:rFonts w:hint="default"/>
        <w:lang w:val="en-US" w:eastAsia="ko-KR" w:bidi="ar-SA"/>
      </w:rPr>
    </w:lvl>
    <w:lvl w:ilvl="5" w:tplc="353EE246">
      <w:numFmt w:val="bullet"/>
      <w:lvlText w:val="•"/>
      <w:lvlJc w:val="left"/>
      <w:pPr>
        <w:ind w:left="3787" w:hanging="155"/>
      </w:pPr>
      <w:rPr>
        <w:rFonts w:hint="default"/>
        <w:lang w:val="en-US" w:eastAsia="ko-KR" w:bidi="ar-SA"/>
      </w:rPr>
    </w:lvl>
    <w:lvl w:ilvl="6" w:tplc="2202F228">
      <w:numFmt w:val="bullet"/>
      <w:lvlText w:val="•"/>
      <w:lvlJc w:val="left"/>
      <w:pPr>
        <w:ind w:left="4485" w:hanging="155"/>
      </w:pPr>
      <w:rPr>
        <w:rFonts w:hint="default"/>
        <w:lang w:val="en-US" w:eastAsia="ko-KR" w:bidi="ar-SA"/>
      </w:rPr>
    </w:lvl>
    <w:lvl w:ilvl="7" w:tplc="70D04ECC">
      <w:numFmt w:val="bullet"/>
      <w:lvlText w:val="•"/>
      <w:lvlJc w:val="left"/>
      <w:pPr>
        <w:ind w:left="5182" w:hanging="155"/>
      </w:pPr>
      <w:rPr>
        <w:rFonts w:hint="default"/>
        <w:lang w:val="en-US" w:eastAsia="ko-KR" w:bidi="ar-SA"/>
      </w:rPr>
    </w:lvl>
    <w:lvl w:ilvl="8" w:tplc="74020836">
      <w:numFmt w:val="bullet"/>
      <w:lvlText w:val="•"/>
      <w:lvlJc w:val="left"/>
      <w:pPr>
        <w:ind w:left="5880" w:hanging="155"/>
      </w:pPr>
      <w:rPr>
        <w:rFonts w:hint="default"/>
        <w:lang w:val="en-US" w:eastAsia="ko-KR" w:bidi="ar-SA"/>
      </w:rPr>
    </w:lvl>
  </w:abstractNum>
  <w:abstractNum w:abstractNumId="2" w15:restartNumberingAfterBreak="0">
    <w:nsid w:val="346D01F2"/>
    <w:multiLevelType w:val="hybridMultilevel"/>
    <w:tmpl w:val="B61AB22E"/>
    <w:lvl w:ilvl="0" w:tplc="15A0FABC">
      <w:numFmt w:val="bullet"/>
      <w:lvlText w:val="■"/>
      <w:lvlJc w:val="left"/>
      <w:pPr>
        <w:ind w:left="467" w:hanging="224"/>
      </w:pPr>
      <w:rPr>
        <w:rFonts w:ascii="돋움" w:eastAsia="돋움" w:hAnsi="돋움" w:cs="돋움" w:hint="default"/>
        <w:w w:val="100"/>
        <w:sz w:val="16"/>
        <w:szCs w:val="16"/>
        <w:lang w:val="en-US" w:eastAsia="ko-KR" w:bidi="ar-SA"/>
      </w:rPr>
    </w:lvl>
    <w:lvl w:ilvl="1" w:tplc="7FD81D6A">
      <w:numFmt w:val="bullet"/>
      <w:lvlText w:val="•"/>
      <w:lvlJc w:val="left"/>
      <w:pPr>
        <w:ind w:left="1404" w:hanging="224"/>
      </w:pPr>
      <w:rPr>
        <w:rFonts w:hint="default"/>
        <w:lang w:val="en-US" w:eastAsia="ko-KR" w:bidi="ar-SA"/>
      </w:rPr>
    </w:lvl>
    <w:lvl w:ilvl="2" w:tplc="ABFC8FE6">
      <w:numFmt w:val="bullet"/>
      <w:lvlText w:val="•"/>
      <w:lvlJc w:val="left"/>
      <w:pPr>
        <w:ind w:left="2348" w:hanging="224"/>
      </w:pPr>
      <w:rPr>
        <w:rFonts w:hint="default"/>
        <w:lang w:val="en-US" w:eastAsia="ko-KR" w:bidi="ar-SA"/>
      </w:rPr>
    </w:lvl>
    <w:lvl w:ilvl="3" w:tplc="D516239A">
      <w:numFmt w:val="bullet"/>
      <w:lvlText w:val="•"/>
      <w:lvlJc w:val="left"/>
      <w:pPr>
        <w:ind w:left="3292" w:hanging="224"/>
      </w:pPr>
      <w:rPr>
        <w:rFonts w:hint="default"/>
        <w:lang w:val="en-US" w:eastAsia="ko-KR" w:bidi="ar-SA"/>
      </w:rPr>
    </w:lvl>
    <w:lvl w:ilvl="4" w:tplc="318AE920">
      <w:numFmt w:val="bullet"/>
      <w:lvlText w:val="•"/>
      <w:lvlJc w:val="left"/>
      <w:pPr>
        <w:ind w:left="4236" w:hanging="224"/>
      </w:pPr>
      <w:rPr>
        <w:rFonts w:hint="default"/>
        <w:lang w:val="en-US" w:eastAsia="ko-KR" w:bidi="ar-SA"/>
      </w:rPr>
    </w:lvl>
    <w:lvl w:ilvl="5" w:tplc="18142A28">
      <w:numFmt w:val="bullet"/>
      <w:lvlText w:val="•"/>
      <w:lvlJc w:val="left"/>
      <w:pPr>
        <w:ind w:left="5180" w:hanging="224"/>
      </w:pPr>
      <w:rPr>
        <w:rFonts w:hint="default"/>
        <w:lang w:val="en-US" w:eastAsia="ko-KR" w:bidi="ar-SA"/>
      </w:rPr>
    </w:lvl>
    <w:lvl w:ilvl="6" w:tplc="BC0CA172">
      <w:numFmt w:val="bullet"/>
      <w:lvlText w:val="•"/>
      <w:lvlJc w:val="left"/>
      <w:pPr>
        <w:ind w:left="6124" w:hanging="224"/>
      </w:pPr>
      <w:rPr>
        <w:rFonts w:hint="default"/>
        <w:lang w:val="en-US" w:eastAsia="ko-KR" w:bidi="ar-SA"/>
      </w:rPr>
    </w:lvl>
    <w:lvl w:ilvl="7" w:tplc="0DC463FE">
      <w:numFmt w:val="bullet"/>
      <w:lvlText w:val="•"/>
      <w:lvlJc w:val="left"/>
      <w:pPr>
        <w:ind w:left="7068" w:hanging="224"/>
      </w:pPr>
      <w:rPr>
        <w:rFonts w:hint="default"/>
        <w:lang w:val="en-US" w:eastAsia="ko-KR" w:bidi="ar-SA"/>
      </w:rPr>
    </w:lvl>
    <w:lvl w:ilvl="8" w:tplc="9F5E85CE">
      <w:numFmt w:val="bullet"/>
      <w:lvlText w:val="•"/>
      <w:lvlJc w:val="left"/>
      <w:pPr>
        <w:ind w:left="8012" w:hanging="224"/>
      </w:pPr>
      <w:rPr>
        <w:rFonts w:hint="default"/>
        <w:lang w:val="en-US" w:eastAsia="ko-KR" w:bidi="ar-SA"/>
      </w:rPr>
    </w:lvl>
  </w:abstractNum>
  <w:abstractNum w:abstractNumId="3" w15:restartNumberingAfterBreak="0">
    <w:nsid w:val="43782031"/>
    <w:multiLevelType w:val="hybridMultilevel"/>
    <w:tmpl w:val="5F14F718"/>
    <w:lvl w:ilvl="0" w:tplc="FC480A92">
      <w:numFmt w:val="bullet"/>
      <w:lvlText w:val="■"/>
      <w:lvlJc w:val="left"/>
      <w:pPr>
        <w:ind w:left="484" w:hanging="240"/>
      </w:pPr>
      <w:rPr>
        <w:rFonts w:ascii="돋움체" w:eastAsia="돋움체" w:hAnsi="돋움체" w:cs="돋움체" w:hint="default"/>
        <w:w w:val="100"/>
        <w:sz w:val="16"/>
        <w:szCs w:val="16"/>
        <w:lang w:val="en-US" w:eastAsia="ko-KR" w:bidi="ar-SA"/>
      </w:rPr>
    </w:lvl>
    <w:lvl w:ilvl="1" w:tplc="031EE386">
      <w:numFmt w:val="bullet"/>
      <w:lvlText w:val="•"/>
      <w:lvlJc w:val="left"/>
      <w:pPr>
        <w:ind w:left="1422" w:hanging="240"/>
      </w:pPr>
      <w:rPr>
        <w:rFonts w:hint="default"/>
        <w:lang w:val="en-US" w:eastAsia="ko-KR" w:bidi="ar-SA"/>
      </w:rPr>
    </w:lvl>
    <w:lvl w:ilvl="2" w:tplc="2BF495E2">
      <w:numFmt w:val="bullet"/>
      <w:lvlText w:val="•"/>
      <w:lvlJc w:val="left"/>
      <w:pPr>
        <w:ind w:left="2364" w:hanging="240"/>
      </w:pPr>
      <w:rPr>
        <w:rFonts w:hint="default"/>
        <w:lang w:val="en-US" w:eastAsia="ko-KR" w:bidi="ar-SA"/>
      </w:rPr>
    </w:lvl>
    <w:lvl w:ilvl="3" w:tplc="727CA0A2">
      <w:numFmt w:val="bullet"/>
      <w:lvlText w:val="•"/>
      <w:lvlJc w:val="left"/>
      <w:pPr>
        <w:ind w:left="3306" w:hanging="240"/>
      </w:pPr>
      <w:rPr>
        <w:rFonts w:hint="default"/>
        <w:lang w:val="en-US" w:eastAsia="ko-KR" w:bidi="ar-SA"/>
      </w:rPr>
    </w:lvl>
    <w:lvl w:ilvl="4" w:tplc="DF206EA4">
      <w:numFmt w:val="bullet"/>
      <w:lvlText w:val="•"/>
      <w:lvlJc w:val="left"/>
      <w:pPr>
        <w:ind w:left="4248" w:hanging="240"/>
      </w:pPr>
      <w:rPr>
        <w:rFonts w:hint="default"/>
        <w:lang w:val="en-US" w:eastAsia="ko-KR" w:bidi="ar-SA"/>
      </w:rPr>
    </w:lvl>
    <w:lvl w:ilvl="5" w:tplc="19D09E54">
      <w:numFmt w:val="bullet"/>
      <w:lvlText w:val="•"/>
      <w:lvlJc w:val="left"/>
      <w:pPr>
        <w:ind w:left="5190" w:hanging="240"/>
      </w:pPr>
      <w:rPr>
        <w:rFonts w:hint="default"/>
        <w:lang w:val="en-US" w:eastAsia="ko-KR" w:bidi="ar-SA"/>
      </w:rPr>
    </w:lvl>
    <w:lvl w:ilvl="6" w:tplc="657246A2">
      <w:numFmt w:val="bullet"/>
      <w:lvlText w:val="•"/>
      <w:lvlJc w:val="left"/>
      <w:pPr>
        <w:ind w:left="6132" w:hanging="240"/>
      </w:pPr>
      <w:rPr>
        <w:rFonts w:hint="default"/>
        <w:lang w:val="en-US" w:eastAsia="ko-KR" w:bidi="ar-SA"/>
      </w:rPr>
    </w:lvl>
    <w:lvl w:ilvl="7" w:tplc="40E01D86">
      <w:numFmt w:val="bullet"/>
      <w:lvlText w:val="•"/>
      <w:lvlJc w:val="left"/>
      <w:pPr>
        <w:ind w:left="7074" w:hanging="240"/>
      </w:pPr>
      <w:rPr>
        <w:rFonts w:hint="default"/>
        <w:lang w:val="en-US" w:eastAsia="ko-KR" w:bidi="ar-SA"/>
      </w:rPr>
    </w:lvl>
    <w:lvl w:ilvl="8" w:tplc="168E8D18">
      <w:numFmt w:val="bullet"/>
      <w:lvlText w:val="•"/>
      <w:lvlJc w:val="left"/>
      <w:pPr>
        <w:ind w:left="8016" w:hanging="240"/>
      </w:pPr>
      <w:rPr>
        <w:rFonts w:hint="default"/>
        <w:lang w:val="en-US" w:eastAsia="ko-KR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F26"/>
    <w:rsid w:val="00681872"/>
    <w:rsid w:val="00E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5DDA072B"/>
  <w15:docId w15:val="{350AB777-C5B5-4C93-8961-12064EB6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돋움체" w:eastAsia="돋움체" w:hAnsi="돋움체" w:cs="돋움체"/>
      <w:lang w:eastAsia="ko-KR"/>
    </w:rPr>
  </w:style>
  <w:style w:type="paragraph" w:styleId="1">
    <w:name w:val="heading 1"/>
    <w:basedOn w:val="a"/>
    <w:uiPriority w:val="9"/>
    <w:qFormat/>
    <w:pPr>
      <w:outlineLvl w:val="0"/>
    </w:pPr>
    <w:rPr>
      <w:rFonts w:ascii="HY중고딕" w:eastAsia="HY중고딕" w:hAnsi="HY중고딕" w:cs="HY중고딕"/>
      <w:sz w:val="38"/>
      <w:szCs w:val="38"/>
    </w:rPr>
  </w:style>
  <w:style w:type="paragraph" w:styleId="2">
    <w:name w:val="heading 2"/>
    <w:basedOn w:val="a"/>
    <w:uiPriority w:val="9"/>
    <w:unhideWhenUsed/>
    <w:qFormat/>
    <w:pPr>
      <w:ind w:left="244" w:right="253"/>
      <w:outlineLvl w:val="1"/>
    </w:pPr>
    <w:rPr>
      <w:sz w:val="20"/>
      <w:szCs w:val="20"/>
    </w:rPr>
  </w:style>
  <w:style w:type="paragraph" w:styleId="3">
    <w:name w:val="heading 3"/>
    <w:basedOn w:val="a"/>
    <w:uiPriority w:val="9"/>
    <w:unhideWhenUsed/>
    <w:qFormat/>
    <w:pPr>
      <w:ind w:right="253"/>
      <w:jc w:val="right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55"/>
      <w:ind w:left="467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법제처 국가법령정보센터</dc:creator>
  <cp:lastModifiedBy>user</cp:lastModifiedBy>
  <cp:revision>2</cp:revision>
  <dcterms:created xsi:type="dcterms:W3CDTF">2020-08-27T07:15:00Z</dcterms:created>
  <dcterms:modified xsi:type="dcterms:W3CDTF">2020-08-27T07:18:00Z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Hancom PDF 1.3.0.509</vt:lpwstr>
  </property>
  <property fmtid="{D5CDD505-2E9C-101B-9397-08002B2CF9AE}" pid="4" name="LastSaved">
    <vt:filetime>2020-08-27T00:00:00Z</vt:filetime>
  </property>
</Properties>
</file>